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1DBE" w14:textId="77777777" w:rsidR="00A84F3C" w:rsidRPr="00DE11BC" w:rsidRDefault="00A84F3C" w:rsidP="00F3788D">
      <w:pPr>
        <w:pStyle w:val="Untertitel"/>
        <w:spacing w:line="360" w:lineRule="auto"/>
        <w:rPr>
          <w:rFonts w:cs="Arial"/>
          <w:b w:val="0"/>
          <w:sz w:val="22"/>
        </w:rPr>
      </w:pPr>
    </w:p>
    <w:p w14:paraId="2563E2AF" w14:textId="77777777" w:rsidR="00A84F3C" w:rsidRPr="00DE11BC" w:rsidRDefault="00A84F3C" w:rsidP="00F3788D">
      <w:pPr>
        <w:pStyle w:val="Kopfzeile"/>
        <w:tabs>
          <w:tab w:val="clear" w:pos="4536"/>
          <w:tab w:val="clear" w:pos="9072"/>
        </w:tabs>
        <w:spacing w:line="360" w:lineRule="auto"/>
        <w:rPr>
          <w:rFonts w:cs="Arial"/>
          <w:sz w:val="22"/>
        </w:rPr>
      </w:pPr>
    </w:p>
    <w:p w14:paraId="03FC1331"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7878FA71" w14:textId="77777777" w:rsidR="00B37265" w:rsidRPr="004A7398" w:rsidRDefault="00B37265" w:rsidP="00B37265">
      <w:pPr>
        <w:tabs>
          <w:tab w:val="left" w:pos="7088"/>
        </w:tabs>
        <w:spacing w:line="360" w:lineRule="auto"/>
        <w:rPr>
          <w:sz w:val="14"/>
          <w:szCs w:val="18"/>
          <w:lang w:val="en-US"/>
        </w:rPr>
      </w:pPr>
    </w:p>
    <w:p w14:paraId="542CB15E" w14:textId="77777777" w:rsidR="00A65266" w:rsidRPr="000B7CB3" w:rsidRDefault="00A65266" w:rsidP="000B7CB3">
      <w:pPr>
        <w:tabs>
          <w:tab w:val="left" w:pos="7088"/>
        </w:tabs>
        <w:spacing w:line="360" w:lineRule="auto"/>
        <w:rPr>
          <w:rFonts w:cs="Arial"/>
          <w:sz w:val="22"/>
          <w:szCs w:val="22"/>
          <w:lang w:val="en-US"/>
        </w:rPr>
      </w:pPr>
    </w:p>
    <w:p w14:paraId="519D47C7" w14:textId="24638F66" w:rsidR="007630C5" w:rsidRDefault="007B6ECB" w:rsidP="007630C5">
      <w:pPr>
        <w:spacing w:line="360" w:lineRule="auto"/>
        <w:rPr>
          <w:rFonts w:eastAsiaTheme="minorEastAsia" w:cstheme="minorBidi"/>
          <w:b/>
          <w:sz w:val="28"/>
          <w:szCs w:val="22"/>
          <w:lang w:val="en-GB" w:eastAsia="ja-JP"/>
        </w:rPr>
      </w:pPr>
      <w:r w:rsidRPr="007B6ECB">
        <w:rPr>
          <w:rFonts w:eastAsiaTheme="minorEastAsia" w:cstheme="minorBidi" w:hint="eastAsia"/>
          <w:b/>
          <w:sz w:val="28"/>
          <w:szCs w:val="22"/>
          <w:lang w:val="en-GB" w:eastAsia="ja-JP"/>
        </w:rPr>
        <w:t>最新プラント制御システムに対応したバルブの自動化</w:t>
      </w:r>
    </w:p>
    <w:p w14:paraId="19D774F6" w14:textId="77777777" w:rsidR="007630C5" w:rsidRPr="007630C5" w:rsidRDefault="007630C5" w:rsidP="007630C5">
      <w:pPr>
        <w:spacing w:line="360" w:lineRule="auto"/>
        <w:rPr>
          <w:b/>
          <w:sz w:val="32"/>
          <w:szCs w:val="24"/>
          <w:lang w:val="en-US" w:eastAsia="ja-JP"/>
        </w:rPr>
      </w:pPr>
    </w:p>
    <w:p w14:paraId="415931BD" w14:textId="24E528A6" w:rsidR="007630C5" w:rsidRDefault="007B6ECB" w:rsidP="007630C5">
      <w:pPr>
        <w:spacing w:line="360" w:lineRule="auto"/>
        <w:rPr>
          <w:rFonts w:cstheme="minorBidi"/>
          <w:b/>
          <w:bCs/>
          <w:iCs/>
          <w:sz w:val="22"/>
          <w:szCs w:val="22"/>
          <w:lang w:val="en-GB" w:eastAsia="ja-JP"/>
        </w:rPr>
      </w:pPr>
      <w:r w:rsidRPr="007B6ECB">
        <w:rPr>
          <w:rFonts w:eastAsiaTheme="minorEastAsia" w:cstheme="minorBidi"/>
          <w:b/>
          <w:bCs/>
          <w:iCs/>
          <w:sz w:val="22"/>
          <w:szCs w:val="22"/>
          <w:lang w:val="en-GB" w:eastAsia="ja-JP"/>
        </w:rPr>
        <w:t xml:space="preserve">GEMÜ </w:t>
      </w:r>
      <w:r w:rsidRPr="007B6ECB">
        <w:rPr>
          <w:rFonts w:eastAsiaTheme="minorEastAsia" w:cstheme="minorBidi" w:hint="eastAsia"/>
          <w:b/>
          <w:bCs/>
          <w:iCs/>
          <w:sz w:val="22"/>
          <w:szCs w:val="22"/>
          <w:lang w:val="en-GB" w:eastAsia="ja-JP"/>
        </w:rPr>
        <w:t>が新しい電気式ポジションインジケーターおよびスイッチボックスを導入します</w:t>
      </w:r>
    </w:p>
    <w:p w14:paraId="06553004" w14:textId="77777777" w:rsidR="007B6ECB" w:rsidRPr="007B6ECB" w:rsidRDefault="007B6ECB" w:rsidP="007630C5">
      <w:pPr>
        <w:spacing w:line="360" w:lineRule="auto"/>
        <w:rPr>
          <w:bCs/>
          <w:i/>
          <w:iCs/>
          <w:sz w:val="22"/>
          <w:szCs w:val="22"/>
          <w:lang w:val="en-US" w:eastAsia="ja-JP"/>
        </w:rPr>
      </w:pPr>
    </w:p>
    <w:p w14:paraId="1630094A" w14:textId="5702385B" w:rsidR="007B6ECB" w:rsidRDefault="007B6ECB" w:rsidP="007B6ECB">
      <w:pPr>
        <w:autoSpaceDE w:val="0"/>
        <w:autoSpaceDN w:val="0"/>
        <w:adjustRightInd w:val="0"/>
        <w:spacing w:line="360" w:lineRule="auto"/>
        <w:rPr>
          <w:rFonts w:cstheme="minorBidi"/>
          <w:sz w:val="22"/>
          <w:szCs w:val="22"/>
          <w:lang w:val="en-GB" w:eastAsia="ja-JP"/>
        </w:rPr>
      </w:pPr>
      <w:r w:rsidRPr="007B6ECB">
        <w:rPr>
          <w:rFonts w:eastAsiaTheme="minorEastAsia" w:cstheme="minorBidi" w:hint="eastAsia"/>
          <w:sz w:val="22"/>
          <w:szCs w:val="22"/>
          <w:lang w:val="en-GB" w:eastAsia="ja-JP"/>
        </w:rPr>
        <w:t>バルブメーカー</w:t>
      </w:r>
      <w:r w:rsidRPr="007B6ECB">
        <w:rPr>
          <w:rFonts w:eastAsiaTheme="minorEastAsia" w:cstheme="minorBidi" w:hint="eastAsia"/>
          <w:sz w:val="22"/>
          <w:szCs w:val="22"/>
          <w:lang w:val="en-GB" w:eastAsia="ja-JP"/>
        </w:rPr>
        <w:t xml:space="preserve"> GEMÜ </w:t>
      </w:r>
      <w:r w:rsidRPr="007B6ECB">
        <w:rPr>
          <w:rFonts w:eastAsiaTheme="minorEastAsia" w:cstheme="minorBidi" w:hint="eastAsia"/>
          <w:sz w:val="22"/>
          <w:szCs w:val="22"/>
          <w:lang w:val="en-GB" w:eastAsia="ja-JP"/>
        </w:rPr>
        <w:t>は，プロセス産業用自動化コンポーネントの製品ラインナップを拡充します。新しい電気式ポジションインジケーター</w:t>
      </w:r>
      <w:r w:rsidRPr="007B6ECB">
        <w:rPr>
          <w:rFonts w:eastAsiaTheme="minorEastAsia" w:cstheme="minorBidi" w:hint="eastAsia"/>
          <w:sz w:val="22"/>
          <w:szCs w:val="22"/>
          <w:lang w:val="en-GB" w:eastAsia="ja-JP"/>
        </w:rPr>
        <w:t xml:space="preserve"> GEMÜ 1240</w:t>
      </w:r>
      <w:r w:rsidRPr="007B6ECB">
        <w:rPr>
          <w:rFonts w:eastAsiaTheme="minorEastAsia" w:cstheme="minorBidi" w:hint="eastAsia"/>
          <w:sz w:val="22"/>
          <w:szCs w:val="22"/>
          <w:lang w:val="en-GB" w:eastAsia="ja-JP"/>
        </w:rPr>
        <w:t>，</w:t>
      </w:r>
      <w:r w:rsidRPr="007B6ECB">
        <w:rPr>
          <w:rFonts w:eastAsiaTheme="minorEastAsia" w:cstheme="minorBidi" w:hint="eastAsia"/>
          <w:sz w:val="22"/>
          <w:szCs w:val="22"/>
          <w:lang w:val="en-GB" w:eastAsia="ja-JP"/>
        </w:rPr>
        <w:t xml:space="preserve">1241 </w:t>
      </w:r>
      <w:r w:rsidRPr="007B6ECB">
        <w:rPr>
          <w:rFonts w:eastAsiaTheme="minorEastAsia" w:cstheme="minorBidi" w:hint="eastAsia"/>
          <w:sz w:val="22"/>
          <w:szCs w:val="22"/>
          <w:lang w:val="en-GB" w:eastAsia="ja-JP"/>
        </w:rPr>
        <w:t>および</w:t>
      </w:r>
      <w:r w:rsidRPr="007B6ECB">
        <w:rPr>
          <w:rFonts w:eastAsiaTheme="minorEastAsia" w:cstheme="minorBidi" w:hint="eastAsia"/>
          <w:sz w:val="22"/>
          <w:szCs w:val="22"/>
          <w:lang w:val="en-GB" w:eastAsia="ja-JP"/>
        </w:rPr>
        <w:t xml:space="preserve"> 1242 </w:t>
      </w:r>
      <w:r w:rsidRPr="007B6ECB">
        <w:rPr>
          <w:rFonts w:eastAsiaTheme="minorEastAsia" w:cstheme="minorBidi" w:hint="eastAsia"/>
          <w:sz w:val="22"/>
          <w:szCs w:val="22"/>
          <w:lang w:val="en-GB" w:eastAsia="ja-JP"/>
        </w:rPr>
        <w:t>と，スイッチボックス</w:t>
      </w:r>
      <w:r w:rsidRPr="007B6ECB">
        <w:rPr>
          <w:rFonts w:eastAsiaTheme="minorEastAsia" w:cstheme="minorBidi" w:hint="eastAsia"/>
          <w:sz w:val="22"/>
          <w:szCs w:val="22"/>
          <w:lang w:val="en-GB" w:eastAsia="ja-JP"/>
        </w:rPr>
        <w:t xml:space="preserve"> GEMÜ 4240</w:t>
      </w:r>
      <w:r w:rsidRPr="007B6ECB">
        <w:rPr>
          <w:rFonts w:eastAsiaTheme="minorEastAsia" w:cstheme="minorBidi" w:hint="eastAsia"/>
          <w:sz w:val="22"/>
          <w:szCs w:val="22"/>
          <w:lang w:val="en-GB" w:eastAsia="ja-JP"/>
        </w:rPr>
        <w:t>，</w:t>
      </w:r>
      <w:r w:rsidRPr="007B6ECB">
        <w:rPr>
          <w:rFonts w:eastAsiaTheme="minorEastAsia" w:cstheme="minorBidi" w:hint="eastAsia"/>
          <w:sz w:val="22"/>
          <w:szCs w:val="22"/>
          <w:lang w:val="en-GB" w:eastAsia="ja-JP"/>
        </w:rPr>
        <w:t xml:space="preserve">4241 </w:t>
      </w:r>
      <w:r w:rsidRPr="007B6ECB">
        <w:rPr>
          <w:rFonts w:eastAsiaTheme="minorEastAsia" w:cstheme="minorBidi" w:hint="eastAsia"/>
          <w:sz w:val="22"/>
          <w:szCs w:val="22"/>
          <w:lang w:val="en-GB" w:eastAsia="ja-JP"/>
        </w:rPr>
        <w:t>および</w:t>
      </w:r>
      <w:r w:rsidRPr="007B6ECB">
        <w:rPr>
          <w:rFonts w:eastAsiaTheme="minorEastAsia" w:cstheme="minorBidi" w:hint="eastAsia"/>
          <w:sz w:val="22"/>
          <w:szCs w:val="22"/>
          <w:lang w:val="en-GB" w:eastAsia="ja-JP"/>
        </w:rPr>
        <w:t xml:space="preserve"> 4242 </w:t>
      </w:r>
      <w:r w:rsidRPr="007B6ECB">
        <w:rPr>
          <w:rFonts w:eastAsiaTheme="minorEastAsia" w:cstheme="minorBidi" w:hint="eastAsia"/>
          <w:sz w:val="22"/>
          <w:szCs w:val="22"/>
          <w:lang w:val="en-GB" w:eastAsia="ja-JP"/>
        </w:rPr>
        <w:t>は，バルブ開度位置を確実に検知し，爆発の危険のある領域においても信頼性の高いプロセス自動化のための基礎を構築します。</w:t>
      </w:r>
    </w:p>
    <w:p w14:paraId="0B38DEA4" w14:textId="77777777" w:rsidR="007B6ECB" w:rsidRPr="007B6ECB" w:rsidRDefault="007B6ECB" w:rsidP="007B6ECB">
      <w:pPr>
        <w:autoSpaceDE w:val="0"/>
        <w:autoSpaceDN w:val="0"/>
        <w:adjustRightInd w:val="0"/>
        <w:spacing w:line="360" w:lineRule="auto"/>
        <w:rPr>
          <w:rFonts w:cstheme="minorBidi"/>
          <w:sz w:val="22"/>
          <w:szCs w:val="22"/>
          <w:lang w:val="en-GB" w:eastAsia="ja-JP"/>
        </w:rPr>
      </w:pPr>
    </w:p>
    <w:p w14:paraId="4BE12C5C" w14:textId="07754A99" w:rsidR="007B6ECB" w:rsidRDefault="007B6ECB" w:rsidP="007B6ECB">
      <w:pPr>
        <w:autoSpaceDE w:val="0"/>
        <w:autoSpaceDN w:val="0"/>
        <w:adjustRightInd w:val="0"/>
        <w:spacing w:line="360" w:lineRule="auto"/>
        <w:rPr>
          <w:rFonts w:cstheme="minorBidi"/>
          <w:sz w:val="22"/>
          <w:szCs w:val="22"/>
          <w:lang w:val="en-GB" w:eastAsia="ja-JP"/>
        </w:rPr>
      </w:pPr>
      <w:r w:rsidRPr="007B6ECB">
        <w:rPr>
          <w:rFonts w:eastAsiaTheme="minorEastAsia" w:cstheme="minorBidi" w:hint="eastAsia"/>
          <w:sz w:val="22"/>
          <w:szCs w:val="22"/>
          <w:lang w:val="en-GB" w:eastAsia="ja-JP"/>
        </w:rPr>
        <w:t xml:space="preserve">GEMÜ </w:t>
      </w:r>
      <w:r w:rsidRPr="007B6ECB">
        <w:rPr>
          <w:rFonts w:eastAsiaTheme="minorEastAsia" w:cstheme="minorBidi" w:hint="eastAsia"/>
          <w:sz w:val="22"/>
          <w:szCs w:val="22"/>
          <w:lang w:val="en-GB" w:eastAsia="ja-JP"/>
        </w:rPr>
        <w:t>の電気式ポジションインジケーターおよびスイッチボックスにおいては，プロセスバルブの開度位置は内蔵センサーを介して確認され，信号によりプラント制御システムへと伝えられます。スイッチボックスでは，プロセスバルブが内蔵パイロットバルブにより追加制御されます。プロセスバルブおよび自動化コンポーネントは，最適に連携するよう相互調整されます。システム全体が事前設定されテストされているので，ユーザーは物流，設置，および記録作成の手間を節約することができます。新しい電気式ポジションインジケーターおよびスイッチボックスは，単作動あるいは複作動リニアアクチュエーターあるいはクォーターターンアクチュエーターと組み合わせることができるので，ダイアフラムバルブ，グローブバルブ，ダイアフラムグローブバルブ，およびボールバルブとバタフライバルブに好適です。簡単な近接スイッチ，あるいはマイクロスイッチのいずれかの仕様をお選びいただけます。最新のプロセス自動化に対応するために，</w:t>
      </w:r>
      <w:r w:rsidRPr="007B6ECB">
        <w:rPr>
          <w:rFonts w:eastAsiaTheme="minorEastAsia" w:cstheme="minorBidi" w:hint="eastAsia"/>
          <w:sz w:val="22"/>
          <w:szCs w:val="22"/>
          <w:lang w:val="en-GB" w:eastAsia="ja-JP"/>
        </w:rPr>
        <w:t xml:space="preserve">24V </w:t>
      </w:r>
      <w:r w:rsidRPr="007B6ECB">
        <w:rPr>
          <w:rFonts w:eastAsiaTheme="minorEastAsia" w:cstheme="minorBidi" w:hint="eastAsia"/>
          <w:sz w:val="22"/>
          <w:szCs w:val="22"/>
          <w:lang w:val="en-GB" w:eastAsia="ja-JP"/>
        </w:rPr>
        <w:t>インターフェース，</w:t>
      </w:r>
      <w:r w:rsidRPr="007B6ECB">
        <w:rPr>
          <w:rFonts w:eastAsiaTheme="minorEastAsia" w:cstheme="minorBidi" w:hint="eastAsia"/>
          <w:sz w:val="22"/>
          <w:szCs w:val="22"/>
          <w:lang w:val="en-GB" w:eastAsia="ja-JP"/>
        </w:rPr>
        <w:t xml:space="preserve">AS </w:t>
      </w:r>
      <w:r w:rsidRPr="007B6ECB">
        <w:rPr>
          <w:rFonts w:eastAsiaTheme="minorEastAsia" w:cstheme="minorBidi" w:hint="eastAsia"/>
          <w:sz w:val="22"/>
          <w:szCs w:val="22"/>
          <w:lang w:val="en-GB" w:eastAsia="ja-JP"/>
        </w:rPr>
        <w:t>インターフェース，</w:t>
      </w:r>
      <w:r w:rsidRPr="007B6ECB">
        <w:rPr>
          <w:rFonts w:eastAsiaTheme="minorEastAsia" w:cstheme="minorBidi" w:hint="eastAsia"/>
          <w:sz w:val="22"/>
          <w:szCs w:val="22"/>
          <w:lang w:val="en-GB" w:eastAsia="ja-JP"/>
        </w:rPr>
        <w:t xml:space="preserve">DeviceNet </w:t>
      </w:r>
      <w:r w:rsidRPr="007B6ECB">
        <w:rPr>
          <w:rFonts w:eastAsiaTheme="minorEastAsia" w:cstheme="minorBidi" w:hint="eastAsia"/>
          <w:sz w:val="22"/>
          <w:szCs w:val="22"/>
          <w:lang w:val="en-GB" w:eastAsia="ja-JP"/>
        </w:rPr>
        <w:t>インターフェース，</w:t>
      </w:r>
      <w:r w:rsidRPr="007B6ECB">
        <w:rPr>
          <w:rFonts w:eastAsiaTheme="minorEastAsia" w:cstheme="minorBidi" w:hint="eastAsia"/>
          <w:sz w:val="22"/>
          <w:szCs w:val="22"/>
          <w:lang w:val="en-GB" w:eastAsia="ja-JP"/>
        </w:rPr>
        <w:t xml:space="preserve">IO-Link </w:t>
      </w:r>
      <w:r w:rsidRPr="007B6ECB">
        <w:rPr>
          <w:rFonts w:eastAsiaTheme="minorEastAsia" w:cstheme="minorBidi" w:hint="eastAsia"/>
          <w:sz w:val="22"/>
          <w:szCs w:val="22"/>
          <w:lang w:val="en-GB" w:eastAsia="ja-JP"/>
        </w:rPr>
        <w:t>インターフェースもご用意しています。</w:t>
      </w:r>
    </w:p>
    <w:p w14:paraId="39BB8D40" w14:textId="77777777" w:rsidR="007B6ECB" w:rsidRPr="007B6ECB" w:rsidRDefault="007B6ECB" w:rsidP="007B6ECB">
      <w:pPr>
        <w:autoSpaceDE w:val="0"/>
        <w:autoSpaceDN w:val="0"/>
        <w:adjustRightInd w:val="0"/>
        <w:spacing w:line="360" w:lineRule="auto"/>
        <w:rPr>
          <w:rFonts w:cstheme="minorBidi"/>
          <w:sz w:val="22"/>
          <w:szCs w:val="22"/>
          <w:lang w:val="en-GB" w:eastAsia="ja-JP"/>
        </w:rPr>
      </w:pPr>
    </w:p>
    <w:p w14:paraId="4F32D9C1" w14:textId="186F930D" w:rsidR="000B7CB3" w:rsidRDefault="007B6ECB" w:rsidP="007B6ECB">
      <w:pPr>
        <w:autoSpaceDE w:val="0"/>
        <w:autoSpaceDN w:val="0"/>
        <w:adjustRightInd w:val="0"/>
        <w:spacing w:line="360" w:lineRule="auto"/>
        <w:rPr>
          <w:rFonts w:cs="Arial"/>
          <w:b/>
          <w:lang w:val="en-US" w:eastAsia="ja-JP"/>
        </w:rPr>
      </w:pPr>
      <w:r w:rsidRPr="007B6ECB">
        <w:rPr>
          <w:rFonts w:eastAsiaTheme="minorEastAsia" w:cstheme="minorBidi" w:hint="eastAsia"/>
          <w:sz w:val="22"/>
          <w:szCs w:val="22"/>
          <w:lang w:val="en-GB" w:eastAsia="ja-JP"/>
        </w:rPr>
        <w:t>爆発の危険のある領域向けには，</w:t>
      </w:r>
      <w:r w:rsidRPr="007B6ECB">
        <w:rPr>
          <w:rFonts w:eastAsiaTheme="minorEastAsia" w:cstheme="minorBidi" w:hint="eastAsia"/>
          <w:sz w:val="22"/>
          <w:szCs w:val="22"/>
          <w:lang w:val="en-GB" w:eastAsia="ja-JP"/>
        </w:rPr>
        <w:t>ATEX</w:t>
      </w:r>
      <w:r w:rsidRPr="007B6ECB">
        <w:rPr>
          <w:rFonts w:eastAsiaTheme="minorEastAsia" w:cstheme="minorBidi" w:hint="eastAsia"/>
          <w:sz w:val="22"/>
          <w:szCs w:val="22"/>
          <w:lang w:val="en-GB" w:eastAsia="ja-JP"/>
        </w:rPr>
        <w:t>，</w:t>
      </w:r>
      <w:r w:rsidRPr="007B6ECB">
        <w:rPr>
          <w:rFonts w:eastAsiaTheme="minorEastAsia" w:cstheme="minorBidi" w:hint="eastAsia"/>
          <w:sz w:val="22"/>
          <w:szCs w:val="22"/>
          <w:lang w:val="en-GB" w:eastAsia="ja-JP"/>
        </w:rPr>
        <w:t xml:space="preserve">IECex </w:t>
      </w:r>
      <w:r w:rsidRPr="007B6ECB">
        <w:rPr>
          <w:rFonts w:eastAsiaTheme="minorEastAsia" w:cstheme="minorBidi" w:hint="eastAsia"/>
          <w:sz w:val="22"/>
          <w:szCs w:val="22"/>
          <w:lang w:val="en-GB" w:eastAsia="ja-JP"/>
        </w:rPr>
        <w:t>または</w:t>
      </w:r>
      <w:r w:rsidRPr="007B6ECB">
        <w:rPr>
          <w:rFonts w:eastAsiaTheme="minorEastAsia" w:cstheme="minorBidi" w:hint="eastAsia"/>
          <w:sz w:val="22"/>
          <w:szCs w:val="22"/>
          <w:lang w:val="en-GB" w:eastAsia="ja-JP"/>
        </w:rPr>
        <w:t xml:space="preserve"> NEC </w:t>
      </w:r>
      <w:r w:rsidRPr="007B6ECB">
        <w:rPr>
          <w:rFonts w:eastAsiaTheme="minorEastAsia" w:cstheme="minorBidi" w:hint="eastAsia"/>
          <w:sz w:val="22"/>
          <w:szCs w:val="22"/>
          <w:lang w:val="en-GB" w:eastAsia="ja-JP"/>
        </w:rPr>
        <w:t>適合認証付きの仕様があります。特に安全基準および品質基準が厳しいプラントにおいて，取り付けられたバルブの信頼できるモニタ</w:t>
      </w:r>
      <w:r w:rsidRPr="007B6ECB">
        <w:rPr>
          <w:rFonts w:eastAsiaTheme="minorEastAsia" w:cstheme="minorBidi" w:hint="eastAsia"/>
          <w:sz w:val="22"/>
          <w:szCs w:val="22"/>
          <w:lang w:val="en-GB" w:eastAsia="ja-JP"/>
        </w:rPr>
        <w:lastRenderedPageBreak/>
        <w:t>リングが可能になります。厳しいプロセス環境においても，</w:t>
      </w:r>
      <w:r w:rsidRPr="007B6ECB">
        <w:rPr>
          <w:rFonts w:eastAsiaTheme="minorEastAsia" w:cstheme="minorBidi" w:hint="eastAsia"/>
          <w:sz w:val="22"/>
          <w:szCs w:val="22"/>
          <w:lang w:val="en-GB" w:eastAsia="ja-JP"/>
        </w:rPr>
        <w:t xml:space="preserve">GEMÜ </w:t>
      </w:r>
      <w:r w:rsidRPr="007B6ECB">
        <w:rPr>
          <w:rFonts w:eastAsiaTheme="minorEastAsia" w:cstheme="minorBidi" w:hint="eastAsia"/>
          <w:sz w:val="22"/>
          <w:szCs w:val="22"/>
          <w:lang w:val="en-GB" w:eastAsia="ja-JP"/>
        </w:rPr>
        <w:t>はお客様のプラントの自動化をサポートします。</w:t>
      </w:r>
    </w:p>
    <w:p w14:paraId="6CD8A331" w14:textId="77777777" w:rsidR="00827B88" w:rsidRDefault="00827B88" w:rsidP="00F3788D">
      <w:pPr>
        <w:autoSpaceDE w:val="0"/>
        <w:autoSpaceDN w:val="0"/>
        <w:adjustRightInd w:val="0"/>
        <w:spacing w:line="360" w:lineRule="auto"/>
        <w:rPr>
          <w:rFonts w:cs="Arial"/>
          <w:b/>
          <w:lang w:val="en-US" w:eastAsia="ja-JP"/>
        </w:rPr>
      </w:pPr>
    </w:p>
    <w:p w14:paraId="4DF98616" w14:textId="77777777" w:rsidR="00827B88" w:rsidRDefault="00827B88" w:rsidP="00F3788D">
      <w:pPr>
        <w:autoSpaceDE w:val="0"/>
        <w:autoSpaceDN w:val="0"/>
        <w:adjustRightInd w:val="0"/>
        <w:spacing w:line="360" w:lineRule="auto"/>
        <w:rPr>
          <w:rFonts w:cs="Arial"/>
          <w:b/>
          <w:lang w:val="en-US" w:eastAsia="ja-JP"/>
        </w:rPr>
      </w:pPr>
    </w:p>
    <w:p w14:paraId="7899DA6C" w14:textId="41EA32F7" w:rsidR="00827B88" w:rsidRDefault="007B6ECB" w:rsidP="00F3788D">
      <w:pPr>
        <w:autoSpaceDE w:val="0"/>
        <w:autoSpaceDN w:val="0"/>
        <w:adjustRightInd w:val="0"/>
        <w:spacing w:line="360" w:lineRule="auto"/>
        <w:rPr>
          <w:rFonts w:cs="Arial"/>
          <w:b/>
          <w:lang w:val="en-US" w:eastAsia="ja-JP"/>
        </w:rPr>
      </w:pPr>
      <w:r>
        <w:rPr>
          <w:rFonts w:cs="Arial"/>
          <w:b/>
          <w:noProof/>
          <w:lang w:val="en-US" w:eastAsia="ja-JP"/>
        </w:rPr>
        <w:drawing>
          <wp:anchor distT="0" distB="0" distL="114300" distR="114300" simplePos="0" relativeHeight="251658240" behindDoc="0" locked="0" layoutInCell="1" allowOverlap="1" wp14:anchorId="2A428C7E" wp14:editId="78D2EA92">
            <wp:simplePos x="0" y="0"/>
            <wp:positionH relativeFrom="margin">
              <wp:align>left</wp:align>
            </wp:positionH>
            <wp:positionV relativeFrom="paragraph">
              <wp:posOffset>218440</wp:posOffset>
            </wp:positionV>
            <wp:extent cx="1742440" cy="2413635"/>
            <wp:effectExtent l="0" t="0" r="0" b="571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3810" cy="24158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5D58AC" w14:textId="4763275F" w:rsidR="00827B88" w:rsidRDefault="00827B88" w:rsidP="00F3788D">
      <w:pPr>
        <w:autoSpaceDE w:val="0"/>
        <w:autoSpaceDN w:val="0"/>
        <w:adjustRightInd w:val="0"/>
        <w:spacing w:line="360" w:lineRule="auto"/>
        <w:rPr>
          <w:rFonts w:cs="Arial"/>
          <w:b/>
          <w:lang w:val="en-US" w:eastAsia="ja-JP"/>
        </w:rPr>
      </w:pPr>
    </w:p>
    <w:p w14:paraId="3EC0AB6D" w14:textId="77777777" w:rsidR="007B6ECB" w:rsidRPr="0027053A" w:rsidRDefault="007B6ECB" w:rsidP="007B6ECB">
      <w:pPr>
        <w:rPr>
          <w:rFonts w:ascii="MS PGothic" w:hAnsi="MS PGothic"/>
          <w:lang w:eastAsia="ja-JP"/>
        </w:rPr>
      </w:pPr>
      <w:r w:rsidRPr="0027053A">
        <w:rPr>
          <w:rFonts w:ascii="MS PGothic" w:hAnsi="MS PGothic" w:hint="eastAsia"/>
          <w:lang w:eastAsia="ja-JP"/>
        </w:rPr>
        <w:t>位置フィードバック</w:t>
      </w:r>
      <w:r w:rsidRPr="0027053A">
        <w:rPr>
          <w:rFonts w:ascii="MS PGothic" w:hAnsi="MS PGothic" w:hint="eastAsia"/>
          <w:lang w:eastAsia="ja-JP"/>
        </w:rPr>
        <w:t xml:space="preserve"> GEMÜ 1242 </w:t>
      </w:r>
      <w:r w:rsidRPr="0027053A">
        <w:rPr>
          <w:rFonts w:ascii="MS PGothic" w:hAnsi="MS PGothic" w:hint="eastAsia"/>
          <w:lang w:eastAsia="ja-JP"/>
        </w:rPr>
        <w:t>およびバルブ制御</w:t>
      </w:r>
      <w:r w:rsidRPr="0027053A">
        <w:rPr>
          <w:rFonts w:ascii="MS PGothic" w:hAnsi="MS PGothic" w:hint="eastAsia"/>
          <w:lang w:eastAsia="ja-JP"/>
        </w:rPr>
        <w:t xml:space="preserve"> GEMÜ 4242</w:t>
      </w:r>
    </w:p>
    <w:p w14:paraId="351F86A4" w14:textId="77777777" w:rsidR="00827B88" w:rsidRPr="007B6ECB" w:rsidRDefault="00827B88" w:rsidP="00F3788D">
      <w:pPr>
        <w:autoSpaceDE w:val="0"/>
        <w:autoSpaceDN w:val="0"/>
        <w:adjustRightInd w:val="0"/>
        <w:spacing w:line="360" w:lineRule="auto"/>
        <w:rPr>
          <w:rFonts w:cs="Arial"/>
          <w:b/>
          <w:lang w:eastAsia="ja-JP"/>
        </w:rPr>
      </w:pPr>
    </w:p>
    <w:p w14:paraId="157D1859" w14:textId="77777777" w:rsidR="009C6139" w:rsidRDefault="009C6139" w:rsidP="00F3788D">
      <w:pPr>
        <w:autoSpaceDE w:val="0"/>
        <w:autoSpaceDN w:val="0"/>
        <w:adjustRightInd w:val="0"/>
        <w:spacing w:line="360" w:lineRule="auto"/>
        <w:rPr>
          <w:rFonts w:cs="Arial"/>
          <w:b/>
          <w:lang w:val="en-US" w:eastAsia="ja-JP"/>
        </w:rPr>
      </w:pPr>
    </w:p>
    <w:p w14:paraId="7B1BCED8" w14:textId="77777777" w:rsidR="00827B88" w:rsidRDefault="00827B88" w:rsidP="00F3788D">
      <w:pPr>
        <w:autoSpaceDE w:val="0"/>
        <w:autoSpaceDN w:val="0"/>
        <w:adjustRightInd w:val="0"/>
        <w:spacing w:line="360" w:lineRule="auto"/>
        <w:rPr>
          <w:rFonts w:cs="Arial"/>
          <w:b/>
          <w:lang w:val="en-US" w:eastAsia="ja-JP"/>
        </w:rPr>
      </w:pPr>
    </w:p>
    <w:p w14:paraId="1C9D4000" w14:textId="77777777" w:rsidR="000B7CB3" w:rsidRDefault="000B7CB3" w:rsidP="00F3788D">
      <w:pPr>
        <w:autoSpaceDE w:val="0"/>
        <w:autoSpaceDN w:val="0"/>
        <w:adjustRightInd w:val="0"/>
        <w:spacing w:line="360" w:lineRule="auto"/>
        <w:rPr>
          <w:rFonts w:cs="Arial"/>
          <w:b/>
          <w:lang w:val="en-US" w:eastAsia="ja-JP"/>
        </w:rPr>
      </w:pPr>
    </w:p>
    <w:p w14:paraId="25DC4941" w14:textId="31319533" w:rsidR="009C6139" w:rsidRDefault="00B67AD7" w:rsidP="009C6139">
      <w:pPr>
        <w:spacing w:line="360" w:lineRule="auto"/>
        <w:ind w:right="1134"/>
        <w:jc w:val="both"/>
        <w:rPr>
          <w:rFonts w:ascii="MS PGothic" w:eastAsia="MS PGothic" w:hAnsi="MS PGothic" w:cs="MS PGothic"/>
          <w:b/>
          <w:lang w:eastAsia="ja-JP"/>
        </w:rPr>
      </w:pPr>
      <w:r w:rsidRPr="00B67AD7">
        <w:rPr>
          <w:rFonts w:ascii="MS PGothic" w:eastAsia="MS PGothic" w:hAnsi="MS PGothic" w:cs="MS PGothic" w:hint="eastAsia"/>
          <w:b/>
          <w:lang w:eastAsia="ja-JP"/>
        </w:rPr>
        <w:t>会社案内</w:t>
      </w:r>
    </w:p>
    <w:p w14:paraId="56359E2B" w14:textId="77777777" w:rsidR="00B67AD7" w:rsidRPr="00AE3547" w:rsidRDefault="00B67AD7" w:rsidP="009C6139">
      <w:pPr>
        <w:spacing w:line="360" w:lineRule="auto"/>
        <w:ind w:right="1134"/>
        <w:jc w:val="both"/>
        <w:rPr>
          <w:rFonts w:cs="Arial"/>
          <w:b/>
          <w:lang w:val="en-US" w:eastAsia="ja-JP"/>
        </w:rPr>
      </w:pPr>
    </w:p>
    <w:p w14:paraId="0EF3108B" w14:textId="19848EBF" w:rsidR="009C6139" w:rsidRPr="00887C9A" w:rsidRDefault="009C6139" w:rsidP="009C6139">
      <w:pPr>
        <w:autoSpaceDE w:val="0"/>
        <w:autoSpaceDN w:val="0"/>
        <w:adjustRightInd w:val="0"/>
        <w:spacing w:line="360" w:lineRule="auto"/>
        <w:jc w:val="both"/>
        <w:rPr>
          <w:rFonts w:cs="Arial"/>
          <w:lang w:eastAsia="ja-JP"/>
        </w:rPr>
      </w:pPr>
      <w:bookmarkStart w:id="0" w:name="_Hlk513462039"/>
      <w:r w:rsidRPr="00AE3547">
        <w:rPr>
          <w:rFonts w:ascii="MS PGothic" w:eastAsia="MS PGothic" w:hAnsi="MS PGothic" w:cs="MS PGothic"/>
          <w:lang w:val="en-US" w:eastAsia="ja-JP"/>
        </w:rPr>
        <w:t xml:space="preserve">GEMÜ </w:t>
      </w:r>
      <w:r w:rsidRPr="00887C9A">
        <w:rPr>
          <w:rFonts w:ascii="MS PGothic" w:eastAsia="MS PGothic" w:hAnsi="MS PGothic" w:cs="MS PGothic"/>
          <w:lang w:eastAsia="ja-JP"/>
        </w:rPr>
        <w:t>グループは</w:t>
      </w:r>
      <w:r w:rsidRPr="00AE3547">
        <w:rPr>
          <w:rFonts w:ascii="MS PGothic" w:eastAsia="MS PGothic" w:hAnsi="MS PGothic" w:cs="MS PGothic"/>
          <w:lang w:val="en-US" w:eastAsia="ja-JP"/>
        </w:rPr>
        <w:t>，</w:t>
      </w:r>
      <w:r w:rsidRPr="00887C9A">
        <w:rPr>
          <w:rFonts w:ascii="MS PGothic" w:eastAsia="MS PGothic" w:hAnsi="MS PGothic" w:cs="MS PGothic"/>
          <w:lang w:eastAsia="ja-JP"/>
        </w:rPr>
        <w:t>液体</w:t>
      </w:r>
      <w:r w:rsidRPr="00AE3547">
        <w:rPr>
          <w:rFonts w:ascii="MS PGothic" w:eastAsia="MS PGothic" w:hAnsi="MS PGothic" w:cs="MS PGothic"/>
          <w:lang w:val="en-US" w:eastAsia="ja-JP"/>
        </w:rPr>
        <w:t>，</w:t>
      </w:r>
      <w:r w:rsidRPr="00887C9A">
        <w:rPr>
          <w:rFonts w:ascii="MS PGothic" w:eastAsia="MS PGothic" w:hAnsi="MS PGothic" w:cs="MS PGothic"/>
          <w:lang w:eastAsia="ja-JP"/>
        </w:rPr>
        <w:t>蒸気</w:t>
      </w:r>
      <w:r w:rsidRPr="00AE3547">
        <w:rPr>
          <w:rFonts w:ascii="MS PGothic" w:eastAsia="MS PGothic" w:hAnsi="MS PGothic" w:cs="MS PGothic"/>
          <w:lang w:val="en-US" w:eastAsia="ja-JP"/>
        </w:rPr>
        <w:t>，</w:t>
      </w:r>
      <w:r w:rsidRPr="00887C9A">
        <w:rPr>
          <w:rFonts w:ascii="MS PGothic" w:eastAsia="MS PGothic" w:hAnsi="MS PGothic" w:cs="MS PGothic"/>
          <w:lang w:eastAsia="ja-JP"/>
        </w:rPr>
        <w:t>ガス用のバルブ</w:t>
      </w:r>
      <w:r w:rsidRPr="00AE3547">
        <w:rPr>
          <w:rFonts w:ascii="MS PGothic" w:eastAsia="MS PGothic" w:hAnsi="MS PGothic" w:cs="MS PGothic"/>
          <w:lang w:val="en-US" w:eastAsia="ja-JP"/>
        </w:rPr>
        <w:t>，</w:t>
      </w:r>
      <w:r w:rsidRPr="00887C9A">
        <w:rPr>
          <w:rFonts w:ascii="MS PGothic" w:eastAsia="MS PGothic" w:hAnsi="MS PGothic" w:cs="MS PGothic"/>
          <w:lang w:eastAsia="ja-JP"/>
        </w:rPr>
        <w:t>計測器および制御システムを開発・製造しています。無菌プロセス用の製品では世界市場をリードする企業です。グローバルに事業を展開する独立系家族経営企業である GEMÜ は 1964 年に設立され，2011 年以降 2 代目のゲルト・ミュラー（Gert Müller）がマネージングディレクターとして従兄弟のシュテファン・ミュラー（Stephan Müller）とともに経営を継承しています。</w:t>
      </w:r>
      <w:bookmarkStart w:id="1" w:name="_Hlk515950316"/>
      <w:r w:rsidRPr="00887C9A">
        <w:rPr>
          <w:rFonts w:ascii="MS PGothic" w:eastAsia="MS PGothic" w:hAnsi="MS PGothic" w:cs="MS PGothic"/>
          <w:lang w:eastAsia="ja-JP"/>
        </w:rPr>
        <w:t>GEMÜ グループは 20</w:t>
      </w:r>
      <w:r w:rsidR="00CE5298">
        <w:rPr>
          <w:rFonts w:ascii="MS PGothic" w:eastAsia="MS PGothic" w:hAnsi="MS PGothic" w:cs="MS PGothic"/>
          <w:lang w:eastAsia="ja-JP"/>
        </w:rPr>
        <w:t>2</w:t>
      </w:r>
      <w:r w:rsidR="00D727FB">
        <w:rPr>
          <w:rFonts w:ascii="MS PGothic" w:eastAsia="MS PGothic" w:hAnsi="MS PGothic" w:cs="MS PGothic"/>
          <w:lang w:eastAsia="ja-JP"/>
        </w:rPr>
        <w:t>1</w:t>
      </w:r>
      <w:r w:rsidRPr="00887C9A">
        <w:rPr>
          <w:rFonts w:ascii="MS PGothic" w:eastAsia="MS PGothic" w:hAnsi="MS PGothic" w:cs="MS PGothic"/>
          <w:lang w:eastAsia="ja-JP"/>
        </w:rPr>
        <w:t xml:space="preserve"> 年に </w:t>
      </w:r>
      <w:r w:rsidR="00D727FB">
        <w:rPr>
          <w:rFonts w:ascii="MS PGothic" w:eastAsia="MS PGothic" w:hAnsi="MS PGothic" w:cs="MS PGothic"/>
          <w:lang w:eastAsia="ja-JP"/>
        </w:rPr>
        <w:t>4</w:t>
      </w:r>
      <w:r w:rsidRPr="00887C9A">
        <w:rPr>
          <w:rFonts w:ascii="MS PGothic" w:eastAsia="MS PGothic" w:hAnsi="MS PGothic" w:cs="MS PGothic"/>
          <w:lang w:eastAsia="ja-JP"/>
        </w:rPr>
        <w:t xml:space="preserve"> 億 </w:t>
      </w:r>
      <w:r w:rsidR="00D727FB">
        <w:rPr>
          <w:rFonts w:ascii="MS PGothic" w:eastAsia="MS PGothic" w:hAnsi="MS PGothic" w:cs="MS PGothic"/>
          <w:lang w:eastAsia="ja-JP"/>
        </w:rPr>
        <w:t>5</w:t>
      </w:r>
      <w:r w:rsidRPr="00887C9A">
        <w:rPr>
          <w:rFonts w:ascii="MS PGothic" w:eastAsia="MS PGothic" w:hAnsi="MS PGothic" w:cs="MS PGothic"/>
          <w:lang w:eastAsia="ja-JP"/>
        </w:rPr>
        <w:t xml:space="preserve"> 千万ユーロを超える売上げを達成し，従業員数は世界で </w:t>
      </w:r>
      <w:r w:rsidR="00234BB4">
        <w:rPr>
          <w:rFonts w:ascii="MS PGothic" w:eastAsia="MS PGothic" w:hAnsi="MS PGothic" w:cs="MS PGothic"/>
          <w:lang w:eastAsia="ja-JP"/>
        </w:rPr>
        <w:t>2</w:t>
      </w:r>
      <w:r w:rsidRPr="00887C9A">
        <w:rPr>
          <w:rFonts w:ascii="MS PGothic" w:eastAsia="MS PGothic" w:hAnsi="MS PGothic" w:cs="MS PGothic"/>
          <w:lang w:eastAsia="ja-JP"/>
        </w:rPr>
        <w:t>,</w:t>
      </w:r>
      <w:r w:rsidR="00B67AD7">
        <w:rPr>
          <w:rFonts w:ascii="MS PGothic" w:eastAsia="MS PGothic" w:hAnsi="MS PGothic" w:cs="MS PGothic"/>
          <w:lang w:eastAsia="ja-JP"/>
        </w:rPr>
        <w:t>2</w:t>
      </w:r>
      <w:r w:rsidRPr="00887C9A">
        <w:rPr>
          <w:rFonts w:ascii="MS PGothic" w:eastAsia="MS PGothic" w:hAnsi="MS PGothic" w:cs="MS PGothic"/>
          <w:lang w:eastAsia="ja-JP"/>
        </w:rPr>
        <w:t>00 名以上，そのうちの 1,</w:t>
      </w:r>
      <w:r w:rsidR="00234BB4">
        <w:rPr>
          <w:rFonts w:ascii="MS PGothic" w:eastAsia="MS PGothic" w:hAnsi="MS PGothic" w:cs="MS PGothic"/>
          <w:lang w:eastAsia="ja-JP"/>
        </w:rPr>
        <w:t>2</w:t>
      </w:r>
      <w:r w:rsidRPr="00887C9A">
        <w:rPr>
          <w:rFonts w:ascii="MS PGothic" w:eastAsia="MS PGothic" w:hAnsi="MS PGothic" w:cs="MS PGothic"/>
          <w:lang w:eastAsia="ja-JP"/>
        </w:rPr>
        <w:t>00 名以上はドイツ国内の従業員です。製造拠点はドイツ，スイス，フランス，中国，ブラジル，アメリカの 6 か所にあります。製品，ソリューション，サービスの販売活動は，世界 27 の販売拠点を通じて展開され，マーケティングはドイツで統括されています。GEMÜ は，50 を超える国々のパートナー企業との密接なネットワークを通じて，すべての大陸にわたって活動しています。</w:t>
      </w:r>
      <w:bookmarkEnd w:id="1"/>
    </w:p>
    <w:p w14:paraId="1DCE5461" w14:textId="77777777" w:rsidR="0052138C" w:rsidRPr="009C6139" w:rsidRDefault="009C6139" w:rsidP="009C6139">
      <w:pPr>
        <w:autoSpaceDE w:val="0"/>
        <w:autoSpaceDN w:val="0"/>
        <w:adjustRightInd w:val="0"/>
        <w:spacing w:line="360" w:lineRule="auto"/>
        <w:jc w:val="both"/>
        <w:rPr>
          <w:rFonts w:cs="Arial"/>
          <w:b/>
          <w:lang w:eastAsia="ja-JP"/>
        </w:rPr>
      </w:pPr>
      <w:r w:rsidRPr="00887C9A">
        <w:rPr>
          <w:rFonts w:ascii="MS PGothic" w:eastAsia="MS PGothic" w:hAnsi="MS PGothic" w:cs="MS PGothic"/>
          <w:lang w:eastAsia="ja-JP"/>
        </w:rPr>
        <w:t xml:space="preserve">詳細は </w:t>
      </w:r>
      <w:hyperlink r:id="rId15" w:history="1">
        <w:r w:rsidRPr="00887C9A">
          <w:rPr>
            <w:rStyle w:val="Hyperlink"/>
            <w:rFonts w:ascii="MS PGothic" w:eastAsia="MS PGothic" w:hAnsi="MS PGothic" w:cs="MS PGothic"/>
            <w:lang w:eastAsia="ja-JP"/>
          </w:rPr>
          <w:t>www.gemu-group.com</w:t>
        </w:r>
      </w:hyperlink>
      <w:r w:rsidRPr="00887C9A">
        <w:rPr>
          <w:rFonts w:ascii="MS PGothic" w:eastAsia="MS PGothic" w:hAnsi="MS PGothic" w:cs="MS PGothic"/>
          <w:lang w:eastAsia="ja-JP"/>
        </w:rPr>
        <w:t xml:space="preserve"> をご覧ください。</w:t>
      </w:r>
      <w:bookmarkEnd w:id="0"/>
    </w:p>
    <w:sectPr w:rsidR="0052138C" w:rsidRPr="009C6139"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FB703" w14:textId="77777777" w:rsidR="00DD60B0" w:rsidRDefault="00DD60B0">
      <w:r>
        <w:separator/>
      </w:r>
    </w:p>
  </w:endnote>
  <w:endnote w:type="continuationSeparator" w:id="0">
    <w:p w14:paraId="4392CF99"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42B9"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5F49F1B"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648897DD" w14:textId="77777777" w:rsidR="00DF0B01" w:rsidRPr="00BA7E08" w:rsidRDefault="00DF0B01" w:rsidP="005E7988">
    <w:pPr>
      <w:pStyle w:val="Webseite"/>
      <w:rPr>
        <w:color w:val="FF0000"/>
        <w:lang w:val="en-US"/>
      </w:rPr>
    </w:pPr>
    <w:r w:rsidRPr="00BA7E08">
      <w:rPr>
        <w:color w:val="FF0000"/>
        <w:lang w:val="en-US"/>
      </w:rPr>
      <w:t>www.gemu-group.com</w:t>
    </w:r>
  </w:p>
  <w:p w14:paraId="6736D6F2" w14:textId="77777777" w:rsidR="00DF0B01" w:rsidRPr="00BA7E08" w:rsidRDefault="00DF0B01" w:rsidP="005E7988">
    <w:pPr>
      <w:pStyle w:val="Webseite"/>
      <w:rPr>
        <w:color w:val="A6A6A6" w:themeColor="background1" w:themeShade="A6"/>
        <w:sz w:val="12"/>
        <w:szCs w:val="12"/>
        <w:lang w:val="en-US"/>
      </w:rPr>
    </w:pPr>
  </w:p>
  <w:p w14:paraId="3DE0DDB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6A6096B" w14:textId="5058F000"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5AC45591"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391373B8"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2A9C"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8CE6A75"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41D6BE6E" w14:textId="77777777" w:rsidR="00DF0B01" w:rsidRPr="00BA7E08" w:rsidRDefault="00DF0B01" w:rsidP="00BC51EA">
    <w:pPr>
      <w:pStyle w:val="Webseite"/>
      <w:rPr>
        <w:color w:val="FF0000"/>
        <w:lang w:val="en-US"/>
      </w:rPr>
    </w:pPr>
    <w:r w:rsidRPr="00BA7E08">
      <w:rPr>
        <w:color w:val="FF0000"/>
        <w:lang w:val="en-US"/>
      </w:rPr>
      <w:t>www.gemu-group.com</w:t>
    </w:r>
  </w:p>
  <w:p w14:paraId="66545714" w14:textId="77777777" w:rsidR="00DF0B01" w:rsidRPr="00BA7E08" w:rsidRDefault="00DF0B01" w:rsidP="00BC51EA">
    <w:pPr>
      <w:pStyle w:val="Webseite"/>
      <w:rPr>
        <w:color w:val="A6A6A6" w:themeColor="background1" w:themeShade="A6"/>
        <w:sz w:val="12"/>
        <w:szCs w:val="12"/>
        <w:lang w:val="en-US"/>
      </w:rPr>
    </w:pPr>
  </w:p>
  <w:p w14:paraId="4C9D814B"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5175EAB8" w14:textId="3DD0ADA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33BA71D5"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2ADBBD1"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C357" w14:textId="77777777" w:rsidR="00DD60B0" w:rsidRDefault="00DD60B0">
      <w:r>
        <w:separator/>
      </w:r>
    </w:p>
  </w:footnote>
  <w:footnote w:type="continuationSeparator" w:id="0">
    <w:p w14:paraId="2FDB71BB"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D5A" w14:textId="77777777" w:rsidR="00DF0B01" w:rsidRDefault="00DF0B01" w:rsidP="008F1259">
    <w:pPr>
      <w:pStyle w:val="Kopfzeile"/>
      <w:tabs>
        <w:tab w:val="clear" w:pos="9072"/>
      </w:tabs>
      <w:ind w:right="-186"/>
      <w:jc w:val="right"/>
    </w:pPr>
  </w:p>
  <w:p w14:paraId="27915DB4"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09D46A12" wp14:editId="34F5EB2A">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5823"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594B6DB1" wp14:editId="3DBC0B6C">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720F0C31" wp14:editId="4653AB76">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E3A64" w14:textId="77777777" w:rsidR="00AE3547" w:rsidRDefault="00AE3547" w:rsidP="00AE3547">
                          <w:pPr>
                            <w:pStyle w:val="Kopfzeile"/>
                            <w:rPr>
                              <w:lang w:val="en-US"/>
                            </w:rPr>
                          </w:pPr>
                          <w:r>
                            <w:rPr>
                              <w:lang w:val="en-US"/>
                            </w:rPr>
                            <w:t>Corporate Communication</w:t>
                          </w:r>
                        </w:p>
                        <w:p w14:paraId="606312A6" w14:textId="77777777" w:rsidR="00AE3547" w:rsidRDefault="00AE3547" w:rsidP="00AE3547">
                          <w:pPr>
                            <w:pStyle w:val="Kopfzeile"/>
                            <w:rPr>
                              <w:lang w:val="en-US"/>
                            </w:rPr>
                          </w:pPr>
                          <w:r>
                            <w:rPr>
                              <w:lang w:val="en-US"/>
                            </w:rPr>
                            <w:t>E-Mail: presse@gemue.de</w:t>
                          </w:r>
                        </w:p>
                        <w:p w14:paraId="53CF621D" w14:textId="77777777" w:rsidR="00DF0B01" w:rsidRPr="00AE3547" w:rsidRDefault="00DF0B01" w:rsidP="00AE3547">
                          <w:pPr>
                            <w:pStyle w:val="Kopfzeile"/>
                            <w:jc w:val="both"/>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0F0C31"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798E3A64" w14:textId="77777777" w:rsidR="00AE3547" w:rsidRDefault="00AE3547" w:rsidP="00AE3547">
                    <w:pPr>
                      <w:pStyle w:val="Kopfzeile"/>
                      <w:rPr>
                        <w:lang w:val="en-US"/>
                      </w:rPr>
                    </w:pPr>
                    <w:r>
                      <w:rPr>
                        <w:lang w:val="en-US"/>
                      </w:rPr>
                      <w:t>Corporate Communication</w:t>
                    </w:r>
                  </w:p>
                  <w:p w14:paraId="606312A6" w14:textId="77777777" w:rsidR="00AE3547" w:rsidRDefault="00AE3547" w:rsidP="00AE3547">
                    <w:pPr>
                      <w:pStyle w:val="Kopfzeile"/>
                      <w:rPr>
                        <w:lang w:val="en-US"/>
                      </w:rPr>
                    </w:pPr>
                    <w:r>
                      <w:rPr>
                        <w:lang w:val="en-US"/>
                      </w:rPr>
                      <w:t>E-Mail: presse@gemue.de</w:t>
                    </w:r>
                  </w:p>
                  <w:p w14:paraId="53CF621D" w14:textId="77777777" w:rsidR="00DF0B01" w:rsidRPr="00AE3547" w:rsidRDefault="00DF0B01" w:rsidP="00AE3547">
                    <w:pPr>
                      <w:pStyle w:val="Kopfzeile"/>
                      <w:jc w:val="both"/>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12E5AADB" wp14:editId="0FD856FF">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0D332" w14:textId="77777777" w:rsidR="00DF0B01" w:rsidRPr="00AE3547" w:rsidRDefault="004E6864" w:rsidP="005645ED">
                          <w:pPr>
                            <w:pStyle w:val="Titel"/>
                            <w:rPr>
                              <w:bCs/>
                              <w:sz w:val="24"/>
                              <w:szCs w:val="24"/>
                            </w:rPr>
                          </w:pPr>
                          <w:r w:rsidRPr="00AE3547">
                            <w:rPr>
                              <w:rFonts w:hint="eastAsia"/>
                              <w:bCs/>
                              <w:sz w:val="24"/>
                              <w:szCs w:val="24"/>
                            </w:rPr>
                            <w:t>プレスリリース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5AADB"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14:paraId="0780D332" w14:textId="77777777" w:rsidR="00DF0B01" w:rsidRPr="00AE3547" w:rsidRDefault="004E6864" w:rsidP="005645ED">
                    <w:pPr>
                      <w:pStyle w:val="Titel"/>
                      <w:rPr>
                        <w:bCs/>
                        <w:sz w:val="24"/>
                        <w:szCs w:val="24"/>
                      </w:rPr>
                    </w:pPr>
                    <w:r w:rsidRPr="00AE3547">
                      <w:rPr>
                        <w:rFonts w:hint="eastAsia"/>
                        <w:bCs/>
                        <w:sz w:val="24"/>
                        <w:szCs w:val="24"/>
                      </w:rPr>
                      <w:t>プレスリリース</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8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A79B4"/>
    <w:rsid w:val="001E55D8"/>
    <w:rsid w:val="001F097E"/>
    <w:rsid w:val="001F49B8"/>
    <w:rsid w:val="001F4BF1"/>
    <w:rsid w:val="001F7B46"/>
    <w:rsid w:val="00202265"/>
    <w:rsid w:val="0021145E"/>
    <w:rsid w:val="00213155"/>
    <w:rsid w:val="00232566"/>
    <w:rsid w:val="00234BB4"/>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4E6864"/>
    <w:rsid w:val="0050531F"/>
    <w:rsid w:val="005137A3"/>
    <w:rsid w:val="0051628F"/>
    <w:rsid w:val="00517635"/>
    <w:rsid w:val="0052138C"/>
    <w:rsid w:val="00523FC0"/>
    <w:rsid w:val="00526C02"/>
    <w:rsid w:val="00541077"/>
    <w:rsid w:val="00546804"/>
    <w:rsid w:val="00552C4E"/>
    <w:rsid w:val="005549B1"/>
    <w:rsid w:val="00557B11"/>
    <w:rsid w:val="00557BE0"/>
    <w:rsid w:val="005645ED"/>
    <w:rsid w:val="00566FB5"/>
    <w:rsid w:val="00574C6D"/>
    <w:rsid w:val="00597003"/>
    <w:rsid w:val="005B5508"/>
    <w:rsid w:val="005B622D"/>
    <w:rsid w:val="005B77BA"/>
    <w:rsid w:val="005C76A0"/>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202D"/>
    <w:rsid w:val="007B2565"/>
    <w:rsid w:val="007B6EB1"/>
    <w:rsid w:val="007B6ECB"/>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6139"/>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547"/>
    <w:rsid w:val="00AE3BEC"/>
    <w:rsid w:val="00AE3DCA"/>
    <w:rsid w:val="00AE4759"/>
    <w:rsid w:val="00AF65F0"/>
    <w:rsid w:val="00B17BF6"/>
    <w:rsid w:val="00B22DB8"/>
    <w:rsid w:val="00B26548"/>
    <w:rsid w:val="00B33CE0"/>
    <w:rsid w:val="00B37265"/>
    <w:rsid w:val="00B432E9"/>
    <w:rsid w:val="00B55B7C"/>
    <w:rsid w:val="00B67AD7"/>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298"/>
    <w:rsid w:val="00CE54FD"/>
    <w:rsid w:val="00D251F2"/>
    <w:rsid w:val="00D470C8"/>
    <w:rsid w:val="00D56435"/>
    <w:rsid w:val="00D619B7"/>
    <w:rsid w:val="00D727FB"/>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4:docId w14:val="7616DD82"/>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30332">
      <w:bodyDiv w:val="1"/>
      <w:marLeft w:val="0"/>
      <w:marRight w:val="0"/>
      <w:marTop w:val="0"/>
      <w:marBottom w:val="0"/>
      <w:divBdr>
        <w:top w:val="none" w:sz="0" w:space="0" w:color="auto"/>
        <w:left w:val="none" w:sz="0" w:space="0" w:color="auto"/>
        <w:bottom w:val="none" w:sz="0" w:space="0" w:color="auto"/>
        <w:right w:val="none" w:sz="0" w:space="0" w:color="auto"/>
      </w:divBdr>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gemu-group.com"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44244F60-D006-4CA8-9D42-2EF8145E07F0}">
  <ds:schemaRefs>
    <ds:schemaRef ds:uri="http://schemas.openxmlformats.org/officeDocument/2006/bibliography"/>
  </ds:schemaRefs>
</ds:datastoreItem>
</file>

<file path=customXml/itemProps2.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42713FA-5D36-4139-BE4C-4670014010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1247</Words>
  <Characters>267</Characters>
  <Application>Microsoft Office Word</Application>
  <DocSecurity>0</DocSecurity>
  <Lines>2</Lines>
  <Paragraphs>3</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2022-01-12T13:55:00Z</dcterms:created>
  <dcterms:modified xsi:type="dcterms:W3CDTF">2022-02-01T15:58:00Z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