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0D02" w14:textId="77777777" w:rsidR="00A84F3C" w:rsidRPr="00DE11BC" w:rsidRDefault="00A84F3C" w:rsidP="00F3788D">
      <w:pPr>
        <w:pStyle w:val="Untertitel"/>
        <w:spacing w:line="360" w:lineRule="auto"/>
        <w:rPr>
          <w:rFonts w:cs="Arial"/>
          <w:b w:val="0"/>
          <w:sz w:val="22"/>
        </w:rPr>
      </w:pPr>
    </w:p>
    <w:p w14:paraId="732ABAF6" w14:textId="77777777" w:rsidR="00A84F3C" w:rsidRPr="00DE11BC" w:rsidRDefault="00A84F3C" w:rsidP="00F3788D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2"/>
        </w:rPr>
      </w:pPr>
    </w:p>
    <w:p w14:paraId="49535E86" w14:textId="77777777" w:rsidR="00A84F3C" w:rsidRPr="00E83D25" w:rsidRDefault="00D70E5E" w:rsidP="00F3788D">
      <w:pPr>
        <w:pStyle w:val="Kopfzeile"/>
        <w:tabs>
          <w:tab w:val="clear" w:pos="4536"/>
          <w:tab w:val="clear" w:pos="9072"/>
          <w:tab w:val="left" w:pos="8222"/>
        </w:tabs>
        <w:spacing w:line="360" w:lineRule="auto"/>
        <w:rPr>
          <w:rFonts w:cs="Arial"/>
          <w:sz w:val="22"/>
          <w:lang w:val="pt-BR"/>
        </w:rPr>
      </w:pPr>
      <w:r w:rsidRPr="00E83D25">
        <w:rPr>
          <w:rFonts w:cs="Arial"/>
          <w:sz w:val="22"/>
          <w:lang w:val="pt-BR"/>
        </w:rPr>
        <w:t xml:space="preserve">                                    </w:t>
      </w:r>
      <w:r w:rsidRPr="00E83D25">
        <w:rPr>
          <w:rFonts w:cs="Arial"/>
          <w:sz w:val="22"/>
          <w:lang w:val="pt-BR"/>
        </w:rPr>
        <w:tab/>
      </w:r>
    </w:p>
    <w:p w14:paraId="1E5E132C" w14:textId="77777777" w:rsidR="00B37265" w:rsidRPr="00E83D25" w:rsidRDefault="00B37265" w:rsidP="00B37265">
      <w:pPr>
        <w:tabs>
          <w:tab w:val="left" w:pos="7088"/>
        </w:tabs>
        <w:spacing w:line="360" w:lineRule="auto"/>
        <w:rPr>
          <w:sz w:val="14"/>
          <w:szCs w:val="18"/>
          <w:lang w:val="pt-BR"/>
        </w:rPr>
      </w:pPr>
    </w:p>
    <w:p w14:paraId="1A124652" w14:textId="77777777" w:rsidR="00A65266" w:rsidRPr="00E83D25" w:rsidRDefault="00A65266" w:rsidP="000B7CB3">
      <w:pPr>
        <w:tabs>
          <w:tab w:val="left" w:pos="7088"/>
        </w:tabs>
        <w:spacing w:line="360" w:lineRule="auto"/>
        <w:rPr>
          <w:rFonts w:cs="Arial"/>
          <w:sz w:val="22"/>
          <w:szCs w:val="22"/>
          <w:lang w:val="pt-BR"/>
        </w:rPr>
      </w:pPr>
    </w:p>
    <w:p w14:paraId="584CE68C" w14:textId="5F8C306C" w:rsidR="007630C5" w:rsidRDefault="00E83D25" w:rsidP="007630C5">
      <w:pPr>
        <w:spacing w:line="360" w:lineRule="auto"/>
        <w:rPr>
          <w:rFonts w:eastAsiaTheme="minorEastAsia" w:cstheme="minorBidi"/>
          <w:b/>
          <w:sz w:val="28"/>
          <w:szCs w:val="22"/>
          <w:lang w:val="pt-BR"/>
        </w:rPr>
      </w:pPr>
      <w:r w:rsidRPr="00E83D25">
        <w:rPr>
          <w:rFonts w:eastAsiaTheme="minorEastAsia" w:cstheme="minorBidi"/>
          <w:b/>
          <w:sz w:val="28"/>
          <w:szCs w:val="22"/>
          <w:lang w:val="pt-BR"/>
        </w:rPr>
        <w:t xml:space="preserve">GEMÜ Systems – </w:t>
      </w:r>
      <w:proofErr w:type="spellStart"/>
      <w:r w:rsidRPr="00E83D25">
        <w:rPr>
          <w:rFonts w:eastAsiaTheme="minorEastAsia" w:cstheme="minorBidi"/>
          <w:b/>
          <w:sz w:val="28"/>
          <w:szCs w:val="22"/>
          <w:lang w:val="pt-BR"/>
        </w:rPr>
        <w:t>Soluzioni</w:t>
      </w:r>
      <w:proofErr w:type="spellEnd"/>
      <w:r w:rsidRPr="00E83D25">
        <w:rPr>
          <w:rFonts w:eastAsiaTheme="minorEastAsia" w:cstheme="minorBidi"/>
          <w:b/>
          <w:sz w:val="28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sz w:val="28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b/>
          <w:sz w:val="28"/>
          <w:szCs w:val="22"/>
          <w:lang w:val="pt-BR"/>
        </w:rPr>
        <w:t xml:space="preserve"> sistema da </w:t>
      </w:r>
      <w:proofErr w:type="spellStart"/>
      <w:r w:rsidRPr="00E83D25">
        <w:rPr>
          <w:rFonts w:eastAsiaTheme="minorEastAsia" w:cstheme="minorBidi"/>
          <w:b/>
          <w:sz w:val="28"/>
          <w:szCs w:val="22"/>
          <w:lang w:val="pt-BR"/>
        </w:rPr>
        <w:t>un</w:t>
      </w:r>
      <w:proofErr w:type="spellEnd"/>
      <w:r w:rsidRPr="00E83D25">
        <w:rPr>
          <w:rFonts w:eastAsiaTheme="minorEastAsia" w:cstheme="minorBidi"/>
          <w:b/>
          <w:sz w:val="28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sz w:val="28"/>
          <w:szCs w:val="22"/>
          <w:lang w:val="pt-BR"/>
        </w:rPr>
        <w:t>unico</w:t>
      </w:r>
      <w:proofErr w:type="spellEnd"/>
      <w:r w:rsidRPr="00E83D25">
        <w:rPr>
          <w:rFonts w:eastAsiaTheme="minorEastAsia" w:cstheme="minorBidi"/>
          <w:b/>
          <w:sz w:val="28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sz w:val="28"/>
          <w:szCs w:val="22"/>
          <w:lang w:val="pt-BR"/>
        </w:rPr>
        <w:t>fornitore</w:t>
      </w:r>
      <w:proofErr w:type="spellEnd"/>
    </w:p>
    <w:p w14:paraId="202A7A6D" w14:textId="77777777" w:rsidR="00E83D25" w:rsidRPr="00E83D25" w:rsidRDefault="00E83D25" w:rsidP="007630C5">
      <w:pPr>
        <w:spacing w:line="360" w:lineRule="auto"/>
        <w:rPr>
          <w:b/>
          <w:sz w:val="32"/>
          <w:szCs w:val="24"/>
          <w:lang w:val="pt-BR"/>
        </w:rPr>
      </w:pPr>
    </w:p>
    <w:p w14:paraId="31BBEBD2" w14:textId="27A903DC" w:rsidR="007630C5" w:rsidRDefault="00E83D25" w:rsidP="007630C5">
      <w:pPr>
        <w:spacing w:line="360" w:lineRule="auto"/>
        <w:rPr>
          <w:rFonts w:eastAsiaTheme="minorEastAsia" w:cstheme="minorBidi"/>
          <w:b/>
          <w:bCs/>
          <w:iCs/>
          <w:sz w:val="22"/>
          <w:szCs w:val="22"/>
          <w:lang w:val="pt-BR"/>
        </w:rPr>
      </w:pPr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Da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quest'anno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produttore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valvole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GEMÜ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offre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ai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propri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clienti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un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nuovo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servizio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con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GEMÜ Systems. In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qualità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fornitore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sistemi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, GEMÜ Systems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propone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soluzioni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individuali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che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vanno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oltre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la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fornitura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prodotti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standard. Il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nuovo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reparto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è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specializzato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nell'integrazione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diversi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componenti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 xml:space="preserve"> in </w:t>
      </w:r>
      <w:proofErr w:type="spellStart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sistemi</w:t>
      </w:r>
      <w:proofErr w:type="spellEnd"/>
      <w:r w:rsidRPr="00E83D25">
        <w:rPr>
          <w:rFonts w:eastAsiaTheme="minorEastAsia" w:cstheme="minorBidi"/>
          <w:b/>
          <w:bCs/>
          <w:iCs/>
          <w:sz w:val="22"/>
          <w:szCs w:val="22"/>
          <w:lang w:val="pt-BR"/>
        </w:rPr>
        <w:t>.</w:t>
      </w:r>
    </w:p>
    <w:p w14:paraId="1A05E0BF" w14:textId="77777777" w:rsidR="00E83D25" w:rsidRPr="00E83D25" w:rsidRDefault="00E83D25" w:rsidP="007630C5">
      <w:pPr>
        <w:spacing w:line="360" w:lineRule="auto"/>
        <w:rPr>
          <w:bCs/>
          <w:i/>
          <w:iCs/>
          <w:sz w:val="22"/>
          <w:szCs w:val="22"/>
          <w:lang w:val="pt-BR"/>
        </w:rPr>
      </w:pPr>
    </w:p>
    <w:p w14:paraId="43DBD58F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r w:rsidRPr="00E83D25">
        <w:rPr>
          <w:rFonts w:eastAsiaTheme="minorEastAsia" w:cstheme="minorBidi"/>
          <w:sz w:val="22"/>
          <w:szCs w:val="22"/>
          <w:lang w:val="pt-BR"/>
        </w:rPr>
        <w:t xml:space="preserve">GEMÜ Systems assiste 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clienti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dalla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richiesta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pezzi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singoli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gruppi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finiti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montaggio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fino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allo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sviluppo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comune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sistemi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completi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.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Vengono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differenziati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tre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"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livelli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>":</w:t>
      </w:r>
    </w:p>
    <w:p w14:paraId="639CB081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Livello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1: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Semplice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montaggio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componenti</w:t>
      </w:r>
      <w:proofErr w:type="spellEnd"/>
    </w:p>
    <w:p w14:paraId="0D2C31BD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Livello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2: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Montaggio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componenti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controllo</w:t>
      </w:r>
      <w:proofErr w:type="spellEnd"/>
    </w:p>
    <w:p w14:paraId="737CD036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Livello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3: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Sistemi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parte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controllo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sviluppo</w:t>
      </w:r>
      <w:proofErr w:type="spellEnd"/>
    </w:p>
    <w:p w14:paraId="164C9C6F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</w:p>
    <w:p w14:paraId="141A08B2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fr-FR"/>
        </w:rPr>
      </w:pPr>
      <w:r w:rsidRPr="00E83D25">
        <w:rPr>
          <w:rFonts w:eastAsiaTheme="minorEastAsia" w:cstheme="minorBidi"/>
          <w:sz w:val="22"/>
          <w:szCs w:val="22"/>
          <w:lang w:val="pt-BR"/>
        </w:rPr>
        <w:t xml:space="preserve">GEMÜ Systems si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compone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dei reparti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architettura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modulare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costruzione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meccanica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speciale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.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Entrambe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le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aree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si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concentrano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su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soluzioni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speciali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specifiche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per il cliente.</w:t>
      </w:r>
    </w:p>
    <w:p w14:paraId="45CC5B3F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fr-FR"/>
        </w:rPr>
      </w:pPr>
    </w:p>
    <w:p w14:paraId="4BD55DC5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fr-F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Architettura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modulare</w:t>
      </w:r>
      <w:proofErr w:type="spellEnd"/>
    </w:p>
    <w:p w14:paraId="537B3F42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fr-FR"/>
        </w:rPr>
      </w:pPr>
      <w:r w:rsidRPr="00E83D25">
        <w:rPr>
          <w:rFonts w:eastAsiaTheme="minorEastAsia" w:cstheme="minorBidi"/>
          <w:sz w:val="22"/>
          <w:szCs w:val="22"/>
          <w:lang w:val="fr-FR"/>
        </w:rPr>
        <w:t xml:space="preserve">Il team di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architettura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modulare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è, per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dirla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con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semplicità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, il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reparto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creativo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che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si occupa delle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richieste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"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trasversali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"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del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cliente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provenienti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dal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sistema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di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prodotti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modulari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GEMÜ. Il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reparto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ottimizza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processi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prodotti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interni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o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riproduce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il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contributo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finora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ottenuto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dai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clienti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al fine di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generare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valore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aggiunto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per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entrambe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le parti. </w:t>
      </w:r>
    </w:p>
    <w:p w14:paraId="3A36A802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fr-FR"/>
        </w:rPr>
      </w:pPr>
      <w:r w:rsidRPr="00E83D25">
        <w:rPr>
          <w:rFonts w:eastAsiaTheme="minorEastAsia" w:cstheme="minorBidi"/>
          <w:sz w:val="22"/>
          <w:szCs w:val="22"/>
          <w:lang w:val="fr-FR"/>
        </w:rPr>
        <w:t xml:space="preserve">Se, ad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esempio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>, l'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architettura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modulare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GEMÜ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può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realizzare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un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assemblaggio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allo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stesso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prezzo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o a un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prezzo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inferiore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rispetto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a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quello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che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il cliente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può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presentare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oggi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ciò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riduce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l'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impegno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del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cliente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nei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settori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acquisti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entrata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merci,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assicurazione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qualità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stoccaggio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>/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logistica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e tempi di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produzione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riducendo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anche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lo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sforzo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nelle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aree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della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pianificazione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delle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capacità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fr-FR"/>
        </w:rPr>
        <w:t>dell'impegno</w:t>
      </w:r>
      <w:proofErr w:type="spellEnd"/>
      <w:r w:rsidRPr="00E83D25">
        <w:rPr>
          <w:rFonts w:eastAsiaTheme="minorEastAsia" w:cstheme="minorBidi"/>
          <w:sz w:val="22"/>
          <w:szCs w:val="22"/>
          <w:lang w:val="fr-FR"/>
        </w:rPr>
        <w:t xml:space="preserve"> di capitale.</w:t>
      </w:r>
    </w:p>
    <w:p w14:paraId="5DD8372E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r w:rsidRPr="00E83D25">
        <w:rPr>
          <w:rFonts w:eastAsiaTheme="minorEastAsia" w:cstheme="minorBidi"/>
          <w:sz w:val="22"/>
          <w:szCs w:val="22"/>
          <w:lang w:val="pt-BR"/>
        </w:rPr>
        <w:lastRenderedPageBreak/>
        <w:t xml:space="preserve">Un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altro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ambito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applicazione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sono 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requisiti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processo 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prodotto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, ancora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impossibili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da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rappresentare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prodotti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soluzioni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attuali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. Per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rispondere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a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ciò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reparto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architettura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modulare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è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alla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ricerca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soluzioni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creative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ed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economiche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>.</w:t>
      </w:r>
    </w:p>
    <w:p w14:paraId="4AC9D37A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</w:p>
    <w:p w14:paraId="3BC2BB26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Costruzione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meccanica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speciale</w:t>
      </w:r>
      <w:proofErr w:type="spellEnd"/>
    </w:p>
    <w:p w14:paraId="389273C0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r w:rsidRPr="00E83D25">
        <w:rPr>
          <w:rFonts w:eastAsiaTheme="minorEastAsia" w:cstheme="minorBidi"/>
          <w:sz w:val="22"/>
          <w:szCs w:val="22"/>
          <w:lang w:val="pt-BR"/>
        </w:rPr>
        <w:t xml:space="preserve">Il reparto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costruzione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meccanica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speciale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è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un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"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risolutore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problemi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>" e "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implementatore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"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idee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per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miglioramento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all'interno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degli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stabilimenti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produzione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- determinante in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Germania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non solo.</w:t>
      </w:r>
    </w:p>
    <w:p w14:paraId="656F6982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Ciò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include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compiti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operativi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come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l'eliminazione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anomalie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produzione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dell'ultimo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momento in caso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fermo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del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sistema,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nonché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pianificazione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strategica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del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sistema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miglioramenti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dei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processi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a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lungo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termine 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verifica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qualificazione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nuove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tecnologie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processi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loro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introduzione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nella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produzione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>.</w:t>
      </w:r>
    </w:p>
    <w:p w14:paraId="7E2F9B7B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</w:p>
    <w:p w14:paraId="036CB62C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Vantaggio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derivante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dall'esperienza</w:t>
      </w:r>
      <w:proofErr w:type="spellEnd"/>
    </w:p>
    <w:p w14:paraId="7C956C74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Grazie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alla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sua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pluriennale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esperienza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nella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tecnologia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misurazione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valvole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controllo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team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GEMÜ Systems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dispone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un'ampia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competenza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specialistica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know-how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tecnico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in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vari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settori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applicativi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cui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clienti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beneficiano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direttamente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>.</w:t>
      </w:r>
    </w:p>
    <w:p w14:paraId="0B6EA05F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</w:p>
    <w:p w14:paraId="2E0B044D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Gestione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professionale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del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progetto</w:t>
      </w:r>
      <w:proofErr w:type="spellEnd"/>
    </w:p>
    <w:p w14:paraId="77B0C2C1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r w:rsidRPr="00E83D25">
        <w:rPr>
          <w:rFonts w:eastAsiaTheme="minorEastAsia" w:cstheme="minorBidi"/>
          <w:sz w:val="22"/>
          <w:szCs w:val="22"/>
          <w:lang w:val="pt-BR"/>
        </w:rPr>
        <w:t xml:space="preserve">Il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team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GEMÜ Systems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ha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una vasta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conoscenza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dei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sistemi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dei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prodotti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comprende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processi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dei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clienti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.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Grazie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alla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conoscenza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all'utilizzo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delle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più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recenti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tecnologie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processi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produttivi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team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è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formato in modo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professionale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muove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passo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successivo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verso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futuro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insieme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ai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clienti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>.</w:t>
      </w:r>
    </w:p>
    <w:p w14:paraId="532C5C93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</w:p>
    <w:p w14:paraId="67E853FC" w14:textId="77777777" w:rsidR="00E83D25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Contattateci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attraverso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vostro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consulente GEMÜ Systems</w:t>
      </w:r>
    </w:p>
    <w:p w14:paraId="2862BEB4" w14:textId="56EAC98E" w:rsidR="000B7CB3" w:rsidRPr="00E83D25" w:rsidRDefault="00E83D25" w:rsidP="00E83D25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Utilizzando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la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scheda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delle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specifiche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 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disegni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,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team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GEMÜ discute i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requisiti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con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il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cliente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ed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 xml:space="preserve"> elabora </w:t>
      </w:r>
      <w:proofErr w:type="spellStart"/>
      <w:r w:rsidRPr="00E83D25">
        <w:rPr>
          <w:rFonts w:eastAsiaTheme="minorEastAsia" w:cstheme="minorBidi"/>
          <w:sz w:val="22"/>
          <w:szCs w:val="22"/>
          <w:lang w:val="pt-BR"/>
        </w:rPr>
        <w:t>soluzioni</w:t>
      </w:r>
      <w:proofErr w:type="spellEnd"/>
      <w:r w:rsidRPr="00E83D25">
        <w:rPr>
          <w:rFonts w:eastAsiaTheme="minorEastAsia" w:cstheme="minorBidi"/>
          <w:sz w:val="22"/>
          <w:szCs w:val="22"/>
          <w:lang w:val="pt-BR"/>
        </w:rPr>
        <w:t>.</w:t>
      </w:r>
    </w:p>
    <w:p w14:paraId="6F3ABBB5" w14:textId="77777777" w:rsidR="00827B88" w:rsidRPr="00E83D25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3B3FF10F" w14:textId="77777777" w:rsidR="00827B88" w:rsidRPr="00E83D25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1F0FB247" w14:textId="77777777" w:rsidR="00827B88" w:rsidRPr="00E83D25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383721DD" w14:textId="77777777" w:rsidR="00827B88" w:rsidRPr="00E83D25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361AED7C" w14:textId="77777777" w:rsidR="00827B88" w:rsidRPr="00E83D25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14:paraId="34AFA3F9" w14:textId="77777777" w:rsidR="00822CE4" w:rsidRDefault="00822CE4" w:rsidP="00D70E5E">
      <w:pPr>
        <w:pStyle w:val="bodytext"/>
        <w:spacing w:line="360" w:lineRule="auto"/>
        <w:rPr>
          <w:rFonts w:ascii="Arial" w:hAnsi="Arial" w:cs="Arial"/>
          <w:b/>
          <w:bCs/>
          <w:sz w:val="20"/>
          <w:szCs w:val="20"/>
          <w:lang w:val="pt-BR"/>
        </w:rPr>
      </w:pPr>
      <w:proofErr w:type="spellStart"/>
      <w:r w:rsidRPr="00822CE4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Informazioni</w:t>
      </w:r>
      <w:proofErr w:type="spellEnd"/>
      <w:r w:rsidRPr="00822CE4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822CE4">
        <w:rPr>
          <w:rFonts w:ascii="Arial" w:hAnsi="Arial" w:cs="Arial"/>
          <w:b/>
          <w:bCs/>
          <w:sz w:val="20"/>
          <w:szCs w:val="20"/>
          <w:lang w:val="pt-BR"/>
        </w:rPr>
        <w:t>di</w:t>
      </w:r>
      <w:proofErr w:type="spellEnd"/>
      <w:r w:rsidRPr="00822CE4">
        <w:rPr>
          <w:rFonts w:ascii="Arial" w:hAnsi="Arial" w:cs="Arial"/>
          <w:b/>
          <w:bCs/>
          <w:sz w:val="20"/>
          <w:szCs w:val="20"/>
          <w:lang w:val="pt-BR"/>
        </w:rPr>
        <w:t xml:space="preserve"> base</w:t>
      </w:r>
    </w:p>
    <w:p w14:paraId="638C42DF" w14:textId="126E834C" w:rsidR="00D70E5E" w:rsidRPr="00D70E5E" w:rsidRDefault="00D70E5E" w:rsidP="00D70E5E">
      <w:pPr>
        <w:pStyle w:val="bodytext"/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1515FA">
        <w:rPr>
          <w:rFonts w:ascii="Arial" w:hAnsi="Arial" w:cs="Arial"/>
          <w:sz w:val="20"/>
          <w:szCs w:val="20"/>
          <w:lang w:val="pt-BR"/>
        </w:rPr>
        <w:t xml:space="preserve">Il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Gruppo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GEMÜ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sviluppa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e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produce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sistemi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valvole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misurazione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e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regolazione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per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liquidi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vapori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e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gas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L'azienda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è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leader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mondiale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nelle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soluzioni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per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processi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sterili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L'azienda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a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conduzione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familiare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indipendente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che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opera a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livello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internazionale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è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stata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fondata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nel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1964 e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dal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2011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è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guidata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dalla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seconda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generazione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, formata da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Gert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Müller e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dal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cugino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Stephan Müller,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entrambi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amministratori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515FA">
        <w:rPr>
          <w:rFonts w:ascii="Arial" w:hAnsi="Arial" w:cs="Arial"/>
          <w:sz w:val="20"/>
          <w:szCs w:val="20"/>
          <w:lang w:val="pt-BR"/>
        </w:rPr>
        <w:t>delegati</w:t>
      </w:r>
      <w:proofErr w:type="spellEnd"/>
      <w:r w:rsidRPr="001515FA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Nel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20</w:t>
      </w:r>
      <w:r w:rsidR="00FA4F7E">
        <w:rPr>
          <w:rFonts w:ascii="Arial" w:hAnsi="Arial" w:cs="Arial"/>
          <w:sz w:val="20"/>
          <w:szCs w:val="20"/>
          <w:lang w:val="pt-BR"/>
        </w:rPr>
        <w:t>20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Gruppo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ha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conseguito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un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fatturato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superiore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330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milioni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Euro 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attualmente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dà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lavoro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più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r w:rsidR="0088162C">
        <w:rPr>
          <w:rFonts w:ascii="Arial" w:hAnsi="Arial" w:cs="Arial"/>
          <w:sz w:val="20"/>
          <w:szCs w:val="20"/>
          <w:lang w:val="pt-BR"/>
        </w:rPr>
        <w:t>2</w:t>
      </w:r>
      <w:r w:rsidRPr="00D70E5E">
        <w:rPr>
          <w:rFonts w:ascii="Arial" w:hAnsi="Arial" w:cs="Arial"/>
          <w:sz w:val="20"/>
          <w:szCs w:val="20"/>
          <w:lang w:val="pt-BR"/>
        </w:rPr>
        <w:t>.</w:t>
      </w:r>
      <w:r w:rsidR="001515FA">
        <w:rPr>
          <w:rFonts w:ascii="Arial" w:hAnsi="Arial" w:cs="Arial"/>
          <w:sz w:val="20"/>
          <w:szCs w:val="20"/>
          <w:lang w:val="pt-BR"/>
        </w:rPr>
        <w:t>0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00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collaboratori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tutto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mondo,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cui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circa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1.</w:t>
      </w:r>
      <w:r w:rsidR="001515FA">
        <w:rPr>
          <w:rFonts w:ascii="Arial" w:hAnsi="Arial" w:cs="Arial"/>
          <w:sz w:val="20"/>
          <w:szCs w:val="20"/>
          <w:lang w:val="pt-BR"/>
        </w:rPr>
        <w:t>1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00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. La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produzione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avviene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all'interno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sei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stabilimenti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: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Svizzera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Francia,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nonché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Cina,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Brasile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USA. Le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vendite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livello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mondiale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sono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affidate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27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società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affiliate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vengono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coordinate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dalla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. GEMÜ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è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attiva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oltre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50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Paesi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tutti i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continenti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grazie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un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capillare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network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partner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commerciali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>.</w:t>
      </w:r>
      <w:r w:rsidRPr="00D70E5E">
        <w:rPr>
          <w:rFonts w:ascii="Arial" w:hAnsi="Arial" w:cs="Arial"/>
          <w:sz w:val="20"/>
          <w:szCs w:val="20"/>
          <w:lang w:val="pt-BR"/>
        </w:rPr>
        <w:br/>
        <w:t xml:space="preserve">Per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ulteriori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informazioni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consultare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sito </w:t>
      </w:r>
      <w:hyperlink r:id="rId14" w:tgtFrame="_blank" w:tooltip="www.gemu-group.com" w:history="1">
        <w:r w:rsidRPr="00D70E5E">
          <w:rPr>
            <w:rStyle w:val="Hyperlink"/>
            <w:rFonts w:cs="Arial"/>
            <w:color w:val="auto"/>
            <w:szCs w:val="20"/>
            <w:lang w:val="pt-BR"/>
          </w:rPr>
          <w:t>www.gemu-group.com</w:t>
        </w:r>
      </w:hyperlink>
      <w:r w:rsidRPr="00D70E5E">
        <w:rPr>
          <w:rFonts w:ascii="Arial" w:hAnsi="Arial" w:cs="Arial"/>
          <w:sz w:val="20"/>
          <w:szCs w:val="20"/>
          <w:lang w:val="pt-BR"/>
        </w:rPr>
        <w:t>.</w:t>
      </w:r>
    </w:p>
    <w:sectPr w:rsidR="00D70E5E" w:rsidRPr="00D70E5E" w:rsidSect="003B2FE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794" w:bottom="2268" w:left="1418" w:header="567" w:footer="397" w:gutter="0"/>
      <w:cols w:space="861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EFD11" w14:textId="77777777" w:rsidR="00DD60B0" w:rsidRDefault="00DD60B0">
      <w:r>
        <w:separator/>
      </w:r>
    </w:p>
  </w:endnote>
  <w:endnote w:type="continuationSeparator" w:id="0">
    <w:p w14:paraId="2FD8DFE1" w14:textId="77777777" w:rsidR="00DD60B0" w:rsidRDefault="00D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charset w:val="00"/>
    <w:family w:val="swiss"/>
    <w:pitch w:val="variable"/>
    <w:sig w:usb0="A0002AEF" w:usb1="C0007FFB" w:usb2="00000008" w:usb3="00000000" w:csb0="000001FF" w:csb1="00000000"/>
  </w:font>
  <w:font w:name="Times Regular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46B1" w14:textId="77777777" w:rsidR="00DF0B01" w:rsidRPr="003B2FE3" w:rsidRDefault="00DF0B01" w:rsidP="005E7988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 xml:space="preserve">KG • Fritz-Müller-Str. 6-8 • 74653 </w:t>
    </w:r>
    <w:proofErr w:type="spellStart"/>
    <w:r w:rsidRPr="003B2FE3">
      <w:rPr>
        <w:lang w:val="en-US"/>
      </w:rPr>
      <w:t>Ingelfingen</w:t>
    </w:r>
    <w:proofErr w:type="spellEnd"/>
    <w:r w:rsidRPr="003B2FE3">
      <w:rPr>
        <w:lang w:val="en-US"/>
      </w:rPr>
      <w:t xml:space="preserve">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2</w:t>
    </w:r>
    <w:r>
      <w:fldChar w:fldCharType="end"/>
    </w:r>
    <w:r w:rsidR="009E0140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14:paraId="2A9AA36F" w14:textId="77777777" w:rsidR="00DF0B01" w:rsidRPr="00BA7E08" w:rsidRDefault="00DF0B01" w:rsidP="005E7988">
    <w:pPr>
      <w:pStyle w:val="Webseite"/>
      <w:rPr>
        <w:color w:val="auto"/>
        <w:lang w:val="en-US"/>
      </w:rPr>
    </w:pPr>
    <w:r w:rsidRPr="00BA7E08">
      <w:rPr>
        <w:color w:val="auto"/>
        <w:lang w:val="en-US"/>
      </w:rPr>
      <w:t xml:space="preserve">Tel.: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 xml:space="preserve">49 (0) 7940 123-0 • Fax: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>49 (0) 7940 123-192</w:t>
    </w:r>
  </w:p>
  <w:p w14:paraId="097C9678" w14:textId="77777777" w:rsidR="00DF0B01" w:rsidRPr="00BA7E08" w:rsidRDefault="00DF0B01" w:rsidP="005E7988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14:paraId="0BA53577" w14:textId="77777777" w:rsidR="00DF0B01" w:rsidRPr="00BA7E08" w:rsidRDefault="00DF0B01" w:rsidP="005E7988">
    <w:pPr>
      <w:pStyle w:val="Webseite"/>
      <w:rPr>
        <w:color w:val="A6A6A6" w:themeColor="background1" w:themeShade="A6"/>
        <w:sz w:val="12"/>
        <w:szCs w:val="12"/>
        <w:lang w:val="en-US"/>
      </w:rPr>
    </w:pPr>
  </w:p>
  <w:p w14:paraId="5C00CEBA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 xml:space="preserve">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Gebr</w:t>
    </w:r>
    <w:proofErr w:type="spellEnd"/>
    <w:r w:rsidRPr="00BC51EA">
      <w:rPr>
        <w:color w:val="A6A6A6" w:themeColor="background1" w:themeShade="A6"/>
        <w:sz w:val="10"/>
        <w:szCs w:val="10"/>
        <w:lang w:val="en-US"/>
      </w:rPr>
      <w:t xml:space="preserve">. Müller GmbH 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14:paraId="26078DC3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BC51EA">
      <w:rPr>
        <w:color w:val="A6A6A6" w:themeColor="background1" w:themeShade="A6"/>
        <w:sz w:val="10"/>
        <w:szCs w:val="10"/>
      </w:rPr>
      <w:t>Directors</w:t>
    </w:r>
    <w:proofErr w:type="spellEnd"/>
    <w:r w:rsidRPr="00BC51EA">
      <w:rPr>
        <w:color w:val="A6A6A6" w:themeColor="background1" w:themeShade="A6"/>
        <w:sz w:val="10"/>
        <w:szCs w:val="10"/>
      </w:rPr>
      <w:t>: Gert Müller, Stephan Müller</w:t>
    </w:r>
    <w:r w:rsidR="00AE3DCA">
      <w:rPr>
        <w:color w:val="A6A6A6" w:themeColor="background1" w:themeShade="A6"/>
        <w:sz w:val="10"/>
        <w:szCs w:val="10"/>
      </w:rPr>
      <w:t xml:space="preserve">, </w:t>
    </w:r>
    <w:r w:rsidR="00AE3DCA" w:rsidRPr="00BC51EA">
      <w:rPr>
        <w:color w:val="A6A6A6" w:themeColor="background1" w:themeShade="A6"/>
        <w:sz w:val="10"/>
        <w:szCs w:val="10"/>
      </w:rPr>
      <w:t>Fritz Müller</w:t>
    </w:r>
  </w:p>
  <w:p w14:paraId="0AD643AA" w14:textId="77777777"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14:paraId="58EE91B8" w14:textId="77777777" w:rsidR="00DF0B01" w:rsidRPr="00BC51EA" w:rsidRDefault="00DF0B01" w:rsidP="00BC51EA">
    <w:pPr>
      <w:pStyle w:val="Webseite"/>
      <w:rPr>
        <w:color w:val="A6A6A6" w:themeColor="background1" w:themeShade="A6"/>
        <w:sz w:val="10"/>
        <w:szCs w:val="1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9D61B" w14:textId="77777777" w:rsidR="00DF0B01" w:rsidRPr="003B2FE3" w:rsidRDefault="00DF0B01" w:rsidP="00BC51EA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 xml:space="preserve">KG • Fritz-Müller-Str. 6-8 • 74653 </w:t>
    </w:r>
    <w:proofErr w:type="spellStart"/>
    <w:r w:rsidRPr="003B2FE3">
      <w:rPr>
        <w:lang w:val="en-US"/>
      </w:rPr>
      <w:t>Ingelfingen</w:t>
    </w:r>
    <w:proofErr w:type="spellEnd"/>
    <w:r w:rsidRPr="003B2FE3">
      <w:rPr>
        <w:lang w:val="en-US"/>
      </w:rPr>
      <w:t xml:space="preserve">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1</w:t>
    </w:r>
    <w:r>
      <w:fldChar w:fldCharType="end"/>
    </w:r>
    <w:r w:rsidR="00CA1E52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14:paraId="5FF77BB6" w14:textId="77777777" w:rsidR="00DF0B01" w:rsidRPr="00BA7E08" w:rsidRDefault="00DF0B01" w:rsidP="00BC51EA">
    <w:pPr>
      <w:pStyle w:val="Webseite"/>
      <w:rPr>
        <w:color w:val="auto"/>
        <w:lang w:val="en-US"/>
      </w:rPr>
    </w:pPr>
    <w:r>
      <w:rPr>
        <w:color w:val="auto"/>
        <w:lang w:val="en-US"/>
      </w:rPr>
      <w:t>Phone: +49 (0) 7940 123-0 • Fax: +</w:t>
    </w:r>
    <w:r w:rsidRPr="00BA7E08">
      <w:rPr>
        <w:color w:val="auto"/>
        <w:lang w:val="en-US"/>
      </w:rPr>
      <w:t>49 (0) 7940 123-192</w:t>
    </w:r>
  </w:p>
  <w:p w14:paraId="3451CDE9" w14:textId="77777777" w:rsidR="00DF0B01" w:rsidRPr="00BA7E08" w:rsidRDefault="00DF0B01" w:rsidP="00BC51EA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14:paraId="4155207D" w14:textId="77777777" w:rsidR="00DF0B01" w:rsidRPr="00BA7E08" w:rsidRDefault="00DF0B01" w:rsidP="00BC51EA">
    <w:pPr>
      <w:pStyle w:val="Webseite"/>
      <w:rPr>
        <w:color w:val="A6A6A6" w:themeColor="background1" w:themeShade="A6"/>
        <w:sz w:val="12"/>
        <w:szCs w:val="12"/>
        <w:lang w:val="en-US"/>
      </w:rPr>
    </w:pPr>
  </w:p>
  <w:p w14:paraId="79CC21C4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 xml:space="preserve">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Gebr</w:t>
    </w:r>
    <w:proofErr w:type="spellEnd"/>
    <w:r w:rsidRPr="00BC51EA">
      <w:rPr>
        <w:color w:val="A6A6A6" w:themeColor="background1" w:themeShade="A6"/>
        <w:sz w:val="10"/>
        <w:szCs w:val="10"/>
        <w:lang w:val="en-US"/>
      </w:rPr>
      <w:t xml:space="preserve">. Müller GmbH 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14:paraId="27384B8C" w14:textId="651BB855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BC51EA">
      <w:rPr>
        <w:color w:val="A6A6A6" w:themeColor="background1" w:themeShade="A6"/>
        <w:sz w:val="10"/>
        <w:szCs w:val="10"/>
      </w:rPr>
      <w:t>Directors</w:t>
    </w:r>
    <w:proofErr w:type="spellEnd"/>
    <w:r w:rsidRPr="00BC51EA">
      <w:rPr>
        <w:color w:val="A6A6A6" w:themeColor="background1" w:themeShade="A6"/>
        <w:sz w:val="10"/>
        <w:szCs w:val="10"/>
      </w:rPr>
      <w:t>: Gert Müller, Stephan Mülle</w:t>
    </w:r>
    <w:r w:rsidR="00431B40">
      <w:rPr>
        <w:color w:val="A6A6A6" w:themeColor="background1" w:themeShade="A6"/>
        <w:sz w:val="10"/>
        <w:szCs w:val="10"/>
      </w:rPr>
      <w:t>r</w:t>
    </w:r>
  </w:p>
  <w:p w14:paraId="35B710B4" w14:textId="77777777"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14:paraId="4B0890DF" w14:textId="77777777" w:rsidR="00DF0B01" w:rsidRPr="00BC51EA" w:rsidRDefault="00DF0B01" w:rsidP="00BC51EA">
    <w:pPr>
      <w:pStyle w:val="Fuzeile"/>
      <w:spacing w:line="240" w:lineRule="auto"/>
      <w:rPr>
        <w:b w:val="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E5E2C" w14:textId="77777777" w:rsidR="00DD60B0" w:rsidRDefault="00DD60B0">
      <w:r>
        <w:separator/>
      </w:r>
    </w:p>
  </w:footnote>
  <w:footnote w:type="continuationSeparator" w:id="0">
    <w:p w14:paraId="70E9BE55" w14:textId="77777777" w:rsidR="00DD60B0" w:rsidRDefault="00DD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D548" w14:textId="77777777" w:rsidR="00DF0B01" w:rsidRDefault="00DF0B01" w:rsidP="008F1259">
    <w:pPr>
      <w:pStyle w:val="Kopfzeile"/>
      <w:tabs>
        <w:tab w:val="clear" w:pos="9072"/>
      </w:tabs>
      <w:ind w:right="-186"/>
      <w:jc w:val="right"/>
    </w:pPr>
  </w:p>
  <w:p w14:paraId="6226D710" w14:textId="77777777" w:rsidR="00DF0B01" w:rsidRPr="00BC617B" w:rsidRDefault="00DF0B01" w:rsidP="00D251F2">
    <w:pPr>
      <w:pStyle w:val="Kopfzeile"/>
      <w:tabs>
        <w:tab w:val="clear" w:pos="9072"/>
      </w:tabs>
      <w:ind w:right="-3288"/>
      <w:rPr>
        <w:b/>
      </w:rPr>
    </w:pP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  <w:t xml:space="preserve">             </w:t>
    </w:r>
    <w:r w:rsidR="00A42804">
      <w:rPr>
        <w:noProof/>
      </w:rPr>
      <w:drawing>
        <wp:anchor distT="0" distB="0" distL="114300" distR="114300" simplePos="0" relativeHeight="251658240" behindDoc="0" locked="0" layoutInCell="1" allowOverlap="1" wp14:anchorId="3276C213" wp14:editId="11003177">
          <wp:simplePos x="0" y="0"/>
          <wp:positionH relativeFrom="margin">
            <wp:posOffset>4459846</wp:posOffset>
          </wp:positionH>
          <wp:positionV relativeFrom="margin">
            <wp:posOffset>-1131789</wp:posOffset>
          </wp:positionV>
          <wp:extent cx="1621155" cy="252730"/>
          <wp:effectExtent l="0" t="0" r="0" b="0"/>
          <wp:wrapSquare wrapText="bothSides"/>
          <wp:docPr id="2" name="Grafik 2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1204E" w14:textId="77777777" w:rsidR="00DF0B01" w:rsidRDefault="00EB59E1" w:rsidP="00BA7E08">
    <w:pPr>
      <w:pStyle w:val="Kopfzeile"/>
      <w:tabs>
        <w:tab w:val="clear" w:pos="9072"/>
        <w:tab w:val="right" w:pos="7088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4F765E8C" wp14:editId="0B16032B">
          <wp:simplePos x="0" y="0"/>
          <wp:positionH relativeFrom="margin">
            <wp:posOffset>4475480</wp:posOffset>
          </wp:positionH>
          <wp:positionV relativeFrom="margin">
            <wp:posOffset>-855818</wp:posOffset>
          </wp:positionV>
          <wp:extent cx="1621155" cy="252730"/>
          <wp:effectExtent l="0" t="0" r="0" b="0"/>
          <wp:wrapSquare wrapText="bothSides"/>
          <wp:docPr id="3" name="Grafik 3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844815" wp14:editId="7BCE480F">
              <wp:simplePos x="0" y="0"/>
              <wp:positionH relativeFrom="column">
                <wp:posOffset>4395139</wp:posOffset>
              </wp:positionH>
              <wp:positionV relativeFrom="paragraph">
                <wp:posOffset>769040</wp:posOffset>
              </wp:positionV>
              <wp:extent cx="2099144" cy="76771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144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0E905" w14:textId="77777777" w:rsidR="005704C4" w:rsidRDefault="005704C4" w:rsidP="005704C4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Corporate Communication</w:t>
                          </w:r>
                        </w:p>
                        <w:p w14:paraId="42182F12" w14:textId="77777777" w:rsidR="005704C4" w:rsidRDefault="005704C4" w:rsidP="005704C4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presse@gemue.de</w:t>
                          </w:r>
                        </w:p>
                        <w:p w14:paraId="34D29F9B" w14:textId="77777777" w:rsidR="00DF0B01" w:rsidRPr="005704C4" w:rsidRDefault="00DF0B01" w:rsidP="003B6A50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D0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6.05pt;margin-top:60.55pt;width:165.3pt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" stroked="f">
              <v:textbox>
                <w:txbxContent>
                  <w:p w:rsidR="005704C4" w:rsidRDefault="005704C4" w:rsidP="005704C4">
                    <w:pPr>
                      <w:pStyle w:val="Kopfzei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Corporate Communication</w:t>
                    </w:r>
                  </w:p>
                  <w:p w:rsidR="005704C4" w:rsidRDefault="005704C4" w:rsidP="005704C4">
                    <w:pPr>
                      <w:pStyle w:val="Kopfzei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presse@gemue.de</w:t>
                    </w:r>
                  </w:p>
                  <w:p w:rsidR="00DF0B01" w:rsidRPr="005704C4" w:rsidRDefault="00DF0B01" w:rsidP="003B6A50">
                    <w:pPr>
                      <w:pStyle w:val="Kopfzeile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33AF6003" wp14:editId="6A03109B">
              <wp:simplePos x="0" y="0"/>
              <wp:positionH relativeFrom="page">
                <wp:posOffset>903605</wp:posOffset>
              </wp:positionH>
              <wp:positionV relativeFrom="page">
                <wp:posOffset>2049780</wp:posOffset>
              </wp:positionV>
              <wp:extent cx="3060065" cy="292735"/>
              <wp:effectExtent l="0" t="0" r="698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08AB4" w14:textId="77777777" w:rsidR="00DF0B01" w:rsidRPr="005704C4" w:rsidRDefault="00BD6EC5" w:rsidP="005645ED">
                          <w:pPr>
                            <w:pStyle w:val="Titel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704C4">
                            <w:rPr>
                              <w:bCs/>
                              <w:sz w:val="24"/>
                              <w:szCs w:val="24"/>
                            </w:rPr>
                            <w:t>cumunicato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DEFF6" id="Text Box 3" o:spid="_x0000_s1027" type="#_x0000_t202" style="position:absolute;margin-left:71.15pt;margin-top:161.4pt;width:240.95pt;height:23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" o:allowoverlap="f" filled="f" stroked="f">
              <v:textbox inset="0,0,0,0">
                <w:txbxContent>
                  <w:p w:rsidR="00DF0B01" w:rsidRPr="005704C4" w:rsidRDefault="00BD6EC5" w:rsidP="005645ED">
                    <w:pPr>
                      <w:pStyle w:val="Titel"/>
                      <w:rPr>
                        <w:bCs/>
                        <w:sz w:val="24"/>
                        <w:szCs w:val="24"/>
                      </w:rPr>
                    </w:pPr>
                    <w:bookmarkStart w:id="1" w:name="_GoBack"/>
                    <w:proofErr w:type="spellStart"/>
                    <w:r w:rsidRPr="005704C4">
                      <w:rPr>
                        <w:bCs/>
                        <w:sz w:val="24"/>
                        <w:szCs w:val="24"/>
                      </w:rPr>
                      <w:t>cumunicato</w:t>
                    </w:r>
                    <w:bookmarkEnd w:id="1"/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1C1A"/>
    <w:multiLevelType w:val="hybridMultilevel"/>
    <w:tmpl w:val="EE9EE1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84B55"/>
    <w:multiLevelType w:val="hybridMultilevel"/>
    <w:tmpl w:val="CC7EA988"/>
    <w:lvl w:ilvl="0" w:tplc="5D4ED11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9F1"/>
    <w:multiLevelType w:val="hybridMultilevel"/>
    <w:tmpl w:val="1C1A99E6"/>
    <w:lvl w:ilvl="0" w:tplc="B0B0BF1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6"/>
    <w:rsid w:val="0000750A"/>
    <w:rsid w:val="000443E2"/>
    <w:rsid w:val="000460C8"/>
    <w:rsid w:val="00050DB0"/>
    <w:rsid w:val="0009194C"/>
    <w:rsid w:val="00092213"/>
    <w:rsid w:val="000B788E"/>
    <w:rsid w:val="000B7CB3"/>
    <w:rsid w:val="000E12DC"/>
    <w:rsid w:val="000F0D01"/>
    <w:rsid w:val="0010051D"/>
    <w:rsid w:val="00130D38"/>
    <w:rsid w:val="0013448B"/>
    <w:rsid w:val="001515AC"/>
    <w:rsid w:val="001515FA"/>
    <w:rsid w:val="00154CF8"/>
    <w:rsid w:val="001652F1"/>
    <w:rsid w:val="00165612"/>
    <w:rsid w:val="001746C4"/>
    <w:rsid w:val="00181F6B"/>
    <w:rsid w:val="001854C6"/>
    <w:rsid w:val="001976BD"/>
    <w:rsid w:val="001A02BE"/>
    <w:rsid w:val="001E55D8"/>
    <w:rsid w:val="001F097E"/>
    <w:rsid w:val="001F49B8"/>
    <w:rsid w:val="001F4BF1"/>
    <w:rsid w:val="001F7B46"/>
    <w:rsid w:val="00202265"/>
    <w:rsid w:val="0021145E"/>
    <w:rsid w:val="00213155"/>
    <w:rsid w:val="00232566"/>
    <w:rsid w:val="0023585A"/>
    <w:rsid w:val="00235AEA"/>
    <w:rsid w:val="00236275"/>
    <w:rsid w:val="002429B4"/>
    <w:rsid w:val="00251978"/>
    <w:rsid w:val="0026650F"/>
    <w:rsid w:val="00294B5A"/>
    <w:rsid w:val="002A0855"/>
    <w:rsid w:val="002A204C"/>
    <w:rsid w:val="002B120B"/>
    <w:rsid w:val="002E7BEE"/>
    <w:rsid w:val="00305F51"/>
    <w:rsid w:val="0031460C"/>
    <w:rsid w:val="0031563C"/>
    <w:rsid w:val="00316E53"/>
    <w:rsid w:val="00322CB1"/>
    <w:rsid w:val="00333604"/>
    <w:rsid w:val="00351701"/>
    <w:rsid w:val="00353F39"/>
    <w:rsid w:val="00360B23"/>
    <w:rsid w:val="00367283"/>
    <w:rsid w:val="00372B94"/>
    <w:rsid w:val="00375C23"/>
    <w:rsid w:val="00382444"/>
    <w:rsid w:val="00383575"/>
    <w:rsid w:val="00383CC0"/>
    <w:rsid w:val="00390B46"/>
    <w:rsid w:val="00390F08"/>
    <w:rsid w:val="00397A53"/>
    <w:rsid w:val="003B2FE3"/>
    <w:rsid w:val="003B6A50"/>
    <w:rsid w:val="003E2383"/>
    <w:rsid w:val="003E7BAE"/>
    <w:rsid w:val="003F2139"/>
    <w:rsid w:val="003F748A"/>
    <w:rsid w:val="00401E5B"/>
    <w:rsid w:val="0041214D"/>
    <w:rsid w:val="004138C6"/>
    <w:rsid w:val="00416142"/>
    <w:rsid w:val="004205AD"/>
    <w:rsid w:val="00427A8D"/>
    <w:rsid w:val="00431B40"/>
    <w:rsid w:val="004673E1"/>
    <w:rsid w:val="0049316D"/>
    <w:rsid w:val="00495A0D"/>
    <w:rsid w:val="004A01E1"/>
    <w:rsid w:val="004A5F7D"/>
    <w:rsid w:val="004C0DE7"/>
    <w:rsid w:val="004C52F6"/>
    <w:rsid w:val="004C6A28"/>
    <w:rsid w:val="0050531F"/>
    <w:rsid w:val="005137A3"/>
    <w:rsid w:val="0051628F"/>
    <w:rsid w:val="00517635"/>
    <w:rsid w:val="0052138C"/>
    <w:rsid w:val="00523FC0"/>
    <w:rsid w:val="00526C02"/>
    <w:rsid w:val="00541077"/>
    <w:rsid w:val="00546804"/>
    <w:rsid w:val="00552C4E"/>
    <w:rsid w:val="005549B1"/>
    <w:rsid w:val="00557B11"/>
    <w:rsid w:val="005645ED"/>
    <w:rsid w:val="00566FB5"/>
    <w:rsid w:val="005704C4"/>
    <w:rsid w:val="00574C6D"/>
    <w:rsid w:val="005B5508"/>
    <w:rsid w:val="005B622D"/>
    <w:rsid w:val="005B77BA"/>
    <w:rsid w:val="005D4C43"/>
    <w:rsid w:val="005E1D00"/>
    <w:rsid w:val="005E571A"/>
    <w:rsid w:val="005E7146"/>
    <w:rsid w:val="005E75E6"/>
    <w:rsid w:val="005E7988"/>
    <w:rsid w:val="005F1067"/>
    <w:rsid w:val="005F41F3"/>
    <w:rsid w:val="00604EEF"/>
    <w:rsid w:val="00650358"/>
    <w:rsid w:val="00652C2D"/>
    <w:rsid w:val="00656F6C"/>
    <w:rsid w:val="00662094"/>
    <w:rsid w:val="006854E8"/>
    <w:rsid w:val="0069406E"/>
    <w:rsid w:val="00695FA5"/>
    <w:rsid w:val="0069627D"/>
    <w:rsid w:val="00697EFD"/>
    <w:rsid w:val="006A393C"/>
    <w:rsid w:val="006B12C6"/>
    <w:rsid w:val="006B3B6F"/>
    <w:rsid w:val="006D5431"/>
    <w:rsid w:val="006E41C5"/>
    <w:rsid w:val="006E461A"/>
    <w:rsid w:val="00731EB5"/>
    <w:rsid w:val="00734B9D"/>
    <w:rsid w:val="007375B4"/>
    <w:rsid w:val="00741903"/>
    <w:rsid w:val="00747743"/>
    <w:rsid w:val="00750448"/>
    <w:rsid w:val="00753936"/>
    <w:rsid w:val="007630C5"/>
    <w:rsid w:val="00766A2D"/>
    <w:rsid w:val="0079304E"/>
    <w:rsid w:val="00796322"/>
    <w:rsid w:val="00796C60"/>
    <w:rsid w:val="007A08CC"/>
    <w:rsid w:val="007B2565"/>
    <w:rsid w:val="007B6EB1"/>
    <w:rsid w:val="007C1BD5"/>
    <w:rsid w:val="007C5A73"/>
    <w:rsid w:val="007D2487"/>
    <w:rsid w:val="007E392B"/>
    <w:rsid w:val="007E7946"/>
    <w:rsid w:val="008132C2"/>
    <w:rsid w:val="00817547"/>
    <w:rsid w:val="00822CE4"/>
    <w:rsid w:val="008279E1"/>
    <w:rsid w:val="00827B88"/>
    <w:rsid w:val="00831819"/>
    <w:rsid w:val="008544E3"/>
    <w:rsid w:val="00856DA1"/>
    <w:rsid w:val="00874B37"/>
    <w:rsid w:val="0088162C"/>
    <w:rsid w:val="008819AD"/>
    <w:rsid w:val="008860AD"/>
    <w:rsid w:val="0088749B"/>
    <w:rsid w:val="008A5C29"/>
    <w:rsid w:val="008B1A31"/>
    <w:rsid w:val="008B56D8"/>
    <w:rsid w:val="008C5A36"/>
    <w:rsid w:val="008D7016"/>
    <w:rsid w:val="008F0E39"/>
    <w:rsid w:val="008F1259"/>
    <w:rsid w:val="008F7DBE"/>
    <w:rsid w:val="009021DB"/>
    <w:rsid w:val="009369BE"/>
    <w:rsid w:val="00936DA0"/>
    <w:rsid w:val="00961638"/>
    <w:rsid w:val="00963CD3"/>
    <w:rsid w:val="009707CA"/>
    <w:rsid w:val="009879D4"/>
    <w:rsid w:val="00994B2C"/>
    <w:rsid w:val="009A16D4"/>
    <w:rsid w:val="009A501D"/>
    <w:rsid w:val="009C4B9E"/>
    <w:rsid w:val="009C5F91"/>
    <w:rsid w:val="009C725F"/>
    <w:rsid w:val="009D061B"/>
    <w:rsid w:val="009D220E"/>
    <w:rsid w:val="009E0140"/>
    <w:rsid w:val="009E13CF"/>
    <w:rsid w:val="009F089C"/>
    <w:rsid w:val="00A01290"/>
    <w:rsid w:val="00A039F4"/>
    <w:rsid w:val="00A10CE8"/>
    <w:rsid w:val="00A11BEC"/>
    <w:rsid w:val="00A11D75"/>
    <w:rsid w:val="00A14AE6"/>
    <w:rsid w:val="00A2046B"/>
    <w:rsid w:val="00A275BA"/>
    <w:rsid w:val="00A42804"/>
    <w:rsid w:val="00A42B3F"/>
    <w:rsid w:val="00A509BE"/>
    <w:rsid w:val="00A65266"/>
    <w:rsid w:val="00A70AB5"/>
    <w:rsid w:val="00A8067B"/>
    <w:rsid w:val="00A84F3C"/>
    <w:rsid w:val="00A84F75"/>
    <w:rsid w:val="00A9074D"/>
    <w:rsid w:val="00A920CC"/>
    <w:rsid w:val="00A9268D"/>
    <w:rsid w:val="00A92F2C"/>
    <w:rsid w:val="00A94614"/>
    <w:rsid w:val="00AA0D1C"/>
    <w:rsid w:val="00AA3CFB"/>
    <w:rsid w:val="00AB4A32"/>
    <w:rsid w:val="00AB61E2"/>
    <w:rsid w:val="00AE3BEC"/>
    <w:rsid w:val="00AE3DCA"/>
    <w:rsid w:val="00AE4759"/>
    <w:rsid w:val="00AF65F0"/>
    <w:rsid w:val="00B17BF6"/>
    <w:rsid w:val="00B22DB8"/>
    <w:rsid w:val="00B26548"/>
    <w:rsid w:val="00B33CE0"/>
    <w:rsid w:val="00B37265"/>
    <w:rsid w:val="00B432E9"/>
    <w:rsid w:val="00B55B7C"/>
    <w:rsid w:val="00B720A7"/>
    <w:rsid w:val="00B7573E"/>
    <w:rsid w:val="00B76EC4"/>
    <w:rsid w:val="00B8709C"/>
    <w:rsid w:val="00B918B1"/>
    <w:rsid w:val="00B91E47"/>
    <w:rsid w:val="00B9217D"/>
    <w:rsid w:val="00BA7E08"/>
    <w:rsid w:val="00BB1983"/>
    <w:rsid w:val="00BC51EA"/>
    <w:rsid w:val="00BC617B"/>
    <w:rsid w:val="00BD6EC5"/>
    <w:rsid w:val="00BE0C8C"/>
    <w:rsid w:val="00C1306E"/>
    <w:rsid w:val="00C41618"/>
    <w:rsid w:val="00C4188C"/>
    <w:rsid w:val="00C44B03"/>
    <w:rsid w:val="00C5559A"/>
    <w:rsid w:val="00C6663D"/>
    <w:rsid w:val="00C72D6F"/>
    <w:rsid w:val="00C777A1"/>
    <w:rsid w:val="00C84658"/>
    <w:rsid w:val="00CA1E52"/>
    <w:rsid w:val="00CA3B5D"/>
    <w:rsid w:val="00CB2266"/>
    <w:rsid w:val="00CC0271"/>
    <w:rsid w:val="00CC0E0C"/>
    <w:rsid w:val="00CC1849"/>
    <w:rsid w:val="00CE0856"/>
    <w:rsid w:val="00CE54FD"/>
    <w:rsid w:val="00D251F2"/>
    <w:rsid w:val="00D56435"/>
    <w:rsid w:val="00D619B7"/>
    <w:rsid w:val="00D70E5E"/>
    <w:rsid w:val="00D92FED"/>
    <w:rsid w:val="00DA00AF"/>
    <w:rsid w:val="00DA55EA"/>
    <w:rsid w:val="00DA5BCB"/>
    <w:rsid w:val="00DB2188"/>
    <w:rsid w:val="00DB52D9"/>
    <w:rsid w:val="00DC0DEF"/>
    <w:rsid w:val="00DC35B3"/>
    <w:rsid w:val="00DD0ADE"/>
    <w:rsid w:val="00DD60B0"/>
    <w:rsid w:val="00DD67EE"/>
    <w:rsid w:val="00DE11BC"/>
    <w:rsid w:val="00DE7E33"/>
    <w:rsid w:val="00DF0B01"/>
    <w:rsid w:val="00E233F6"/>
    <w:rsid w:val="00E25683"/>
    <w:rsid w:val="00E35F2A"/>
    <w:rsid w:val="00E5075F"/>
    <w:rsid w:val="00E66565"/>
    <w:rsid w:val="00E70F64"/>
    <w:rsid w:val="00E718DB"/>
    <w:rsid w:val="00E76A3E"/>
    <w:rsid w:val="00E77CB9"/>
    <w:rsid w:val="00E83D25"/>
    <w:rsid w:val="00E867C7"/>
    <w:rsid w:val="00EB59E1"/>
    <w:rsid w:val="00EC29F4"/>
    <w:rsid w:val="00ED4841"/>
    <w:rsid w:val="00EF5A6D"/>
    <w:rsid w:val="00EF626D"/>
    <w:rsid w:val="00EF7DC5"/>
    <w:rsid w:val="00F01865"/>
    <w:rsid w:val="00F3788D"/>
    <w:rsid w:val="00F40475"/>
    <w:rsid w:val="00F40C82"/>
    <w:rsid w:val="00F4545B"/>
    <w:rsid w:val="00F47E6A"/>
    <w:rsid w:val="00F5056A"/>
    <w:rsid w:val="00F517FE"/>
    <w:rsid w:val="00F5297A"/>
    <w:rsid w:val="00F631D9"/>
    <w:rsid w:val="00F85378"/>
    <w:rsid w:val="00F959FC"/>
    <w:rsid w:val="00FA189E"/>
    <w:rsid w:val="00FA2187"/>
    <w:rsid w:val="00FA4F7E"/>
    <w:rsid w:val="00FB50D8"/>
    <w:rsid w:val="00FC5835"/>
    <w:rsid w:val="00FC64EE"/>
    <w:rsid w:val="00FE1086"/>
    <w:rsid w:val="00FE1588"/>
    <w:rsid w:val="00FE774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0086A930"/>
  <w15:docId w15:val="{EE312B56-C78D-4072-A9AE-973B0B0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F7DBE"/>
    <w:pPr>
      <w:spacing w:line="320" w:lineRule="exact"/>
    </w:pPr>
  </w:style>
  <w:style w:type="paragraph" w:styleId="berschrift1">
    <w:name w:val="heading 1"/>
    <w:basedOn w:val="Standard"/>
    <w:next w:val="Standard"/>
    <w:link w:val="berschrift1Zchn"/>
    <w:uiPriority w:val="9"/>
    <w:rsid w:val="004138C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rsid w:val="00E867C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link w:val="FuzeileZchn"/>
    <w:qFormat/>
    <w:rsid w:val="001976BD"/>
    <w:pPr>
      <w:tabs>
        <w:tab w:val="center" w:pos="4536"/>
        <w:tab w:val="right" w:pos="9072"/>
      </w:tabs>
    </w:pPr>
    <w:rPr>
      <w:b/>
      <w:sz w:val="14"/>
    </w:rPr>
  </w:style>
  <w:style w:type="character" w:styleId="Hyperlink">
    <w:name w:val="Hyperlink"/>
    <w:rsid w:val="004138C6"/>
    <w:rPr>
      <w:rFonts w:ascii="Arial" w:hAnsi="Arial"/>
      <w:color w:val="0000FF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0DB0"/>
    <w:rPr>
      <w:rFonts w:ascii="Tahoma" w:hAnsi="Tahoma" w:cs="Tahoma"/>
      <w:noProof/>
      <w:sz w:val="16"/>
      <w:szCs w:val="16"/>
      <w:lang w:val="en-GB"/>
    </w:rPr>
  </w:style>
  <w:style w:type="character" w:customStyle="1" w:styleId="FuzeileZchn">
    <w:name w:val="Fußzeile Zchn"/>
    <w:basedOn w:val="Absatz-Standardschriftart"/>
    <w:link w:val="Fuzeile"/>
    <w:rsid w:val="001976BD"/>
    <w:rPr>
      <w:b/>
      <w:sz w:val="14"/>
    </w:rPr>
  </w:style>
  <w:style w:type="paragraph" w:styleId="KeinLeerraum">
    <w:name w:val="No Spacing"/>
    <w:uiPriority w:val="1"/>
    <w:qFormat/>
    <w:rsid w:val="00E867C7"/>
  </w:style>
  <w:style w:type="character" w:customStyle="1" w:styleId="berschrift1Zchn">
    <w:name w:val="Überschrift 1 Zchn"/>
    <w:basedOn w:val="Absatz-Standardschriftart"/>
    <w:link w:val="berschrift1"/>
    <w:uiPriority w:val="9"/>
    <w:rsid w:val="004138C6"/>
    <w:rPr>
      <w:rFonts w:ascii="Arial" w:eastAsiaTheme="majorEastAsia" w:hAnsi="Arial" w:cstheme="majorBidi"/>
      <w:b/>
      <w:bCs/>
      <w:noProof/>
      <w:sz w:val="28"/>
      <w:szCs w:val="2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1976B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6BD"/>
    <w:rPr>
      <w:rFonts w:eastAsiaTheme="majorEastAsia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67C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67C7"/>
    <w:rPr>
      <w:rFonts w:eastAsiaTheme="majorEastAsia" w:cstheme="majorBidi"/>
      <w:b/>
      <w:iCs/>
      <w:spacing w:val="15"/>
      <w:szCs w:val="24"/>
    </w:rPr>
  </w:style>
  <w:style w:type="paragraph" w:customStyle="1" w:styleId="Webseite">
    <w:name w:val="Webseite"/>
    <w:basedOn w:val="Kopfzeile"/>
    <w:qFormat/>
    <w:rsid w:val="001976BD"/>
    <w:rPr>
      <w:b/>
      <w:color w:val="D80000"/>
      <w:sz w:val="14"/>
    </w:rPr>
  </w:style>
  <w:style w:type="table" w:styleId="Tabellenraster">
    <w:name w:val="Table Grid"/>
    <w:basedOn w:val="NormaleTabelle"/>
    <w:uiPriority w:val="59"/>
    <w:rsid w:val="008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">
    <w:name w:val="Nummerierung"/>
    <w:basedOn w:val="Standard"/>
    <w:qFormat/>
    <w:rsid w:val="002A204C"/>
    <w:pPr>
      <w:numPr>
        <w:numId w:val="2"/>
      </w:numPr>
    </w:pPr>
  </w:style>
  <w:style w:type="paragraph" w:customStyle="1" w:styleId="Aufzhlung">
    <w:name w:val="Aufzählung"/>
    <w:basedOn w:val="Standard"/>
    <w:qFormat/>
    <w:rsid w:val="002A204C"/>
    <w:pPr>
      <w:numPr>
        <w:numId w:val="3"/>
      </w:numPr>
    </w:pPr>
  </w:style>
  <w:style w:type="paragraph" w:customStyle="1" w:styleId="Hinweis">
    <w:name w:val="Hinweis"/>
    <w:basedOn w:val="Standard"/>
    <w:qFormat/>
    <w:rsid w:val="009A501D"/>
    <w:pPr>
      <w:pBdr>
        <w:top w:val="single" w:sz="18" w:space="1" w:color="C00000"/>
        <w:left w:val="single" w:sz="18" w:space="4" w:color="C00000"/>
        <w:bottom w:val="single" w:sz="18" w:space="1" w:color="C00000"/>
        <w:right w:val="single" w:sz="18" w:space="4" w:color="C00000"/>
      </w:pBdr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BA7E08"/>
    <w:rPr>
      <w:sz w:val="18"/>
    </w:rPr>
  </w:style>
  <w:style w:type="paragraph" w:customStyle="1" w:styleId="HeadlineFliesstext">
    <w:name w:val="Headline Fliesstext"/>
    <w:basedOn w:val="Standard"/>
    <w:link w:val="HeadlineFliesstextZchn"/>
    <w:qFormat/>
    <w:rsid w:val="00F01865"/>
    <w:pPr>
      <w:autoSpaceDE w:val="0"/>
      <w:autoSpaceDN w:val="0"/>
      <w:adjustRightInd w:val="0"/>
      <w:spacing w:after="300" w:line="360" w:lineRule="auto"/>
    </w:pPr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character" w:customStyle="1" w:styleId="HeadlineFliesstextZchn">
    <w:name w:val="Headline Fliesstext Zchn"/>
    <w:basedOn w:val="Absatz-Standardschriftart"/>
    <w:link w:val="HeadlineFliesstext"/>
    <w:rsid w:val="00F01865"/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paragraph" w:customStyle="1" w:styleId="1gnheadline">
    <w:name w:val="1_gn_headline"/>
    <w:basedOn w:val="Standard"/>
    <w:uiPriority w:val="99"/>
    <w:rsid w:val="00D619B7"/>
    <w:pPr>
      <w:autoSpaceDE w:val="0"/>
      <w:autoSpaceDN w:val="0"/>
      <w:adjustRightInd w:val="0"/>
      <w:spacing w:line="520" w:lineRule="atLeast"/>
      <w:textAlignment w:val="center"/>
    </w:pPr>
    <w:rPr>
      <w:rFonts w:ascii="Helvetica World" w:eastAsia="Times Regular" w:hAnsi="Helvetica World" w:cs="Helvetica World"/>
      <w:color w:val="C31824"/>
      <w:spacing w:val="-6"/>
      <w:sz w:val="56"/>
      <w:szCs w:val="56"/>
      <w:lang w:val="en-GB" w:eastAsia="en-US"/>
    </w:rPr>
  </w:style>
  <w:style w:type="character" w:customStyle="1" w:styleId="hochgestellt">
    <w:name w:val="hochgestellt"/>
    <w:uiPriority w:val="99"/>
    <w:rsid w:val="00D619B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619B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841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B61E2"/>
    <w:pPr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0DE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132C2"/>
    <w:rPr>
      <w:b/>
      <w:bCs/>
    </w:rPr>
  </w:style>
  <w:style w:type="paragraph" w:customStyle="1" w:styleId="bodytext">
    <w:name w:val="bodytext"/>
    <w:basedOn w:val="Standard"/>
    <w:rsid w:val="00D70E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gemu-group.com/it_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MUEpedia_Produktdokument" ma:contentTypeID="0x010100ADE3F3D7C850F94C8B1F971DDB546BF80200FD9DF41FD4B23D44B453F9AFBDA1408E" ma:contentTypeVersion="143" ma:contentTypeDescription="Create a new document." ma:contentTypeScope="" ma:versionID="13df94e039e3750cbf7e66257fa6e944">
  <xsd:schema xmlns:xsd="http://www.w3.org/2001/XMLSchema" xmlns:xs="http://www.w3.org/2001/XMLSchema" xmlns:p="http://schemas.microsoft.com/office/2006/metadata/properties" xmlns:ns1="http://schemas.microsoft.com/sharepoint/v3" xmlns:ns2="6d837a18-9c47-40c7-a629-f0c5c0049791" xmlns:ns3="http://schemas.microsoft.com/sharepoint/v4" xmlns:ns4="ebf21f6b-8323-40ce-9958-0876ccbe7baf" targetNamespace="http://schemas.microsoft.com/office/2006/metadata/properties" ma:root="true" ma:fieldsID="aa70aa39c455d5de9558ba8d3cbf2a0e" ns1:_="" ns2:_="" ns3:_="" ns4:_="">
    <xsd:import namespace="http://schemas.microsoft.com/sharepoint/v3"/>
    <xsd:import namespace="6d837a18-9c47-40c7-a629-f0c5c0049791"/>
    <xsd:import namespace="http://schemas.microsoft.com/sharepoint/v4"/>
    <xsd:import namespace="ebf21f6b-8323-40ce-9958-0876ccbe7baf"/>
    <xsd:element name="properties">
      <xsd:complexType>
        <xsd:sequence>
          <xsd:element name="documentManagement">
            <xsd:complexType>
              <xsd:all>
                <xsd:element ref="ns2:GEMUEpedia_FreigabestatusLookup" minOccurs="0"/>
                <xsd:element ref="ns2:GEMUEpedia_FreigabestatusLookup_x003a_GEMUEpedia_TitelEN" minOccurs="0"/>
                <xsd:element ref="ns2:GEMUEpedia_Dokumentname_Internet" minOccurs="0"/>
                <xsd:element ref="ns2:GEMUEpedia_Dokument_Artikelnummer" minOccurs="0"/>
                <xsd:element ref="ns2:GEMUEpedia_BroschuerenkennerLookup" minOccurs="0"/>
                <xsd:element ref="ns2:GEMUEpedia_BroschuerenkennerLookup_x003a_Text_EN" minOccurs="0"/>
                <xsd:element ref="ns2:GEMUEpedia_DokumenttypLookup" minOccurs="0"/>
                <xsd:element ref="ns2:GEMUEpedia_DokumenttypLookup_x003a_GEMUEpedia_TitelEN" minOccurs="0"/>
                <xsd:element ref="ns2:GEMUEProdukttypLookup" minOccurs="0"/>
                <xsd:element ref="ns2:GEMUEProdukttypLookup_x003a_ID" minOccurs="0"/>
                <xsd:element ref="ns2:ST4_Branchen" minOccurs="0"/>
                <xsd:element ref="ns2:ST4_Branchen_x003a_GEMUEpedia_TitelEN" minOccurs="0"/>
                <xsd:element ref="ns2:ST4_Branchen_x003a_ID" minOccurs="0"/>
                <xsd:element ref="ns2:ST4_Produktart" minOccurs="0"/>
                <xsd:element ref="ns2:ST4_Produktart_x003a_GEMUEpedia_TitelEN" minOccurs="0"/>
                <xsd:element ref="ns2:ST4_Produktart_x003a_ID" minOccurs="0"/>
                <xsd:element ref="ns2:GEMUEpedia_SoftwareVersion" minOccurs="0"/>
                <xsd:element ref="ns2:GEMUEpedia_DokumentationAktuell" minOccurs="0"/>
                <xsd:element ref="ns1:FormData" minOccurs="0"/>
                <xsd:element ref="ns2:GEMUEpedia_DokumentsprachenLookup" minOccurs="0"/>
                <xsd:element ref="ns2:GEMUEpedia_DokumentsprachenLookup_x003a_GEMUEpedia_TitelDE" minOccurs="0"/>
                <xsd:element ref="ns3:IconOverlay" minOccurs="0"/>
                <xsd:element ref="ns2:GEMUEpedia_DokumentSpracheLookup" minOccurs="0"/>
                <xsd:element ref="ns2:GEMUEpedia_DokumentSpracheLookup_x003a_GEMUEpedia_TitelDE" minOccurs="0"/>
                <xsd:element ref="ns2:GEMUEpedia_DokumentSpracheLookup_x003a_GEMUEpedia_TitelEN" minOccurs="0"/>
                <xsd:element ref="ns2:GEMUEpedia_DokumentSpracheLookup_x003a_GEMUEpedia_Sprachsortierung" minOccurs="0"/>
                <xsd:element ref="ns2:GEMUEpedia_WettberwerberLookup" minOccurs="0"/>
                <xsd:element ref="ns2:GEMUEpedia_WettberwerberLookup_x003a_Titel_EN" minOccurs="0"/>
                <xsd:element ref="ns2:ST4_Konformitaeten_Zulassungen" minOccurs="0"/>
                <xsd:element ref="ns2:GEMUEpedia_gueltig_ab" minOccurs="0"/>
                <xsd:element ref="ns2:GEMUEpedia_gueltig_bis" minOccurs="0"/>
                <xsd:element ref="ns2:GEMUEpedia_Druckdatei" minOccurs="0"/>
                <xsd:element ref="ns4:FilenameforEdit" minOccurs="0"/>
                <xsd:element ref="ns2:GEMUEpedia_Dokument_Masterartikelnummer" minOccurs="0"/>
                <xsd:element ref="ns2:GEMUEpedia_Export_Conexo" minOccurs="0"/>
                <xsd:element ref="ns2:GEMUEpedia_Verantwortlicher" minOccurs="0"/>
                <xsd:element ref="ns2:GEMUEpedia_customVersion" minOccurs="0"/>
                <xsd:element ref="ns2:GEMUEpedia_forceUpdate" minOccurs="0"/>
                <xsd:element ref="ns2:GEMUEpedia_Dokumentdatum" minOccurs="0"/>
                <xsd:element ref="ns2:GEMUEpedia_Vorgaenger_Dokument" minOccurs="0"/>
                <xsd:element ref="ns2:GEMUEpedia_ST4_Dokument" minOccurs="0"/>
                <xsd:element ref="ns2:GEMUEpedia_SchemaImport" minOccurs="0"/>
                <xsd:element ref="ns2:GP_Verwendung_Produktion_Logistik" minOccurs="0"/>
                <xsd:element ref="ns2:GEMUEpedia_showItemToUser" minOccurs="0"/>
                <xsd:element ref="ns2:GEMUEpedia_Haendler_Mitarbeiter" minOccurs="0"/>
                <xsd:element ref="ns2:GEMUEpedia_Haendler_Mitarbeiter_x003a_PISA_ID" minOccurs="0"/>
                <xsd:element ref="ns2:GEMUEpedia_Haendler_Mitarbeiter_x003a_ID" minOccurs="0"/>
                <xsd:element ref="ns2:GEMUEpedia_Haendler_Mitarbeiter_x003a_Distributor_ID" minOccurs="0"/>
                <xsd:element ref="ns2:GEMUEpedia_Haendlerfreigabe" minOccurs="0"/>
                <xsd:element ref="ns2:GEMUEpedia_Haendlerfreigabe_x003a_PISA_ID" minOccurs="0"/>
                <xsd:element ref="ns2:GEMUEpedia_Haendlerfreigabe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6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7a18-9c47-40c7-a629-f0c5c0049791" elementFormDefault="qualified">
    <xsd:import namespace="http://schemas.microsoft.com/office/2006/documentManagement/types"/>
    <xsd:import namespace="http://schemas.microsoft.com/office/infopath/2007/PartnerControls"/>
    <xsd:element name="GEMUEpedia_FreigabestatusLookup" ma:index="8" nillable="true" ma:displayName="GEMUEpedia_FreigabestatusLookup" ma:list="{b6fbacbc-8b6c-40d7-8b71-ed5af54d0450}" ma:internalName="GEMUEpedia_FreigabestatusLookup" ma:showField="GEMUEpedia_TitelDE" ma:web="6d837a18-9c47-40c7-a629-f0c5c0049791">
      <xsd:simpleType>
        <xsd:restriction base="dms:Lookup"/>
      </xsd:simpleType>
    </xsd:element>
    <xsd:element name="GEMUEpedia_FreigabestatusLookup_x003a_GEMUEpedia_TitelEN" ma:index="9" nillable="true" ma:displayName="GEMUEpedia_FreigabestatusLookup:GEMUEpedia_TitelEN" ma:list="{b6fbacbc-8b6c-40d7-8b71-ed5af54d0450}" ma:internalName="GEMUEpedia_FreigabestatusLookup_x003A_GEMUEpedia_TitelEN" ma:readOnly="true" ma:showField="GEMUEpedia_TitelEN" ma:web="6d837a18-9c47-40c7-a629-f0c5c0049791">
      <xsd:simpleType>
        <xsd:restriction base="dms:Lookup"/>
      </xsd:simpleType>
    </xsd:element>
    <xsd:element name="GEMUEpedia_Dokumentname_Internet" ma:index="10" nillable="true" ma:displayName="GEMUEpedia_Dokumentname_Internet" ma:internalName="GEMUEpedia_Dokumentname_Internet">
      <xsd:simpleType>
        <xsd:restriction base="dms:Text">
          <xsd:maxLength value="255"/>
        </xsd:restriction>
      </xsd:simpleType>
    </xsd:element>
    <xsd:element name="GEMUEpedia_Dokument_Artikelnummer" ma:index="11" nillable="true" ma:displayName="GEMUEpedia_Dokument_Artikelnummer" ma:internalName="GEMUEpedia_Dokument_Artikelnummer">
      <xsd:simpleType>
        <xsd:restriction base="dms:Text">
          <xsd:maxLength value="255"/>
        </xsd:restriction>
      </xsd:simpleType>
    </xsd:element>
    <xsd:element name="GEMUEpedia_BroschuerenkennerLookup" ma:index="12" nillable="true" ma:displayName="GEMUEpedia_BroschuerenkennerLookup" ma:list="{08072aed-54c7-47b9-8c39-f04570728996}" ma:internalName="GEMUEpedia_BroschuerenkennerLookup" ma:showField="Title" ma:web="6d837a18-9c47-40c7-a629-f0c5c0049791">
      <xsd:simpleType>
        <xsd:restriction base="dms:Lookup"/>
      </xsd:simpleType>
    </xsd:element>
    <xsd:element name="GEMUEpedia_BroschuerenkennerLookup_x003a_Text_EN" ma:index="13" nillable="true" ma:displayName="GEMUEpedia_BroschuerenkennerLookup:Text_EN" ma:list="{08072aed-54c7-47b9-8c39-f04570728996}" ma:internalName="GEMUEpedia_BroschuerenkennerLookup_x003A_Text_EN" ma:readOnly="true" ma:showField="Text_EN" ma:web="6d837a18-9c47-40c7-a629-f0c5c0049791">
      <xsd:simpleType>
        <xsd:restriction base="dms:Lookup"/>
      </xsd:simpleType>
    </xsd:element>
    <xsd:element name="GEMUEpedia_DokumenttypLookup" ma:index="14" nillable="true" ma:displayName="GEMUEpedia_DokumenttypLookup" ma:list="{f4acba3d-f17e-4a0e-bd72-bc4089075859}" ma:internalName="GEMUEpedia_DokumenttypLookup" ma:showField="GEMUEpedia_TitelDE" ma:web="6d837a18-9c47-40c7-a629-f0c5c0049791">
      <xsd:simpleType>
        <xsd:restriction base="dms:Lookup"/>
      </xsd:simpleType>
    </xsd:element>
    <xsd:element name="GEMUEpedia_DokumenttypLookup_x003a_GEMUEpedia_TitelEN" ma:index="15" nillable="true" ma:displayName="GEMUEpedia_DokumenttypLookup:GEMUEpedia_TitelEN" ma:list="{f4acba3d-f17e-4a0e-bd72-bc4089075859}" ma:internalName="GEMUEpedia_DokumenttypLookup_x003A_GEMUEpedia_TitelEN" ma:readOnly="true" ma:showField="GEMUEpedia_TitelEN" ma:web="6d837a18-9c47-40c7-a629-f0c5c0049791">
      <xsd:simpleType>
        <xsd:restriction base="dms:Lookup"/>
      </xsd:simpleType>
    </xsd:element>
    <xsd:element name="GEMUEProdukttypLookup" ma:index="16" nillable="true" ma:displayName="GEMUEProdukttypLookup" ma:list="{5c28eefe-1dde-4866-886b-c300e1afeb9a}" ma:internalName="GEMUEProdukttypLookup" ma:showField="GEMUEProdukttyp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rodukttypLookup_x003a_ID" ma:index="17" nillable="true" ma:displayName="GEMUEProdukttypLookup:ID" ma:list="{5c28eefe-1dde-4866-886b-c300e1afeb9a}" ma:internalName="GEMUEProdukttypLookup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" ma:index="18" nillable="true" ma:displayName="ST4_Branchen" ma:list="{f7082812-d4c9-4a73-ade6-279ff95ac574}" ma:internalName="ST4_Branchen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GEMUEpedia_TitelEN" ma:index="19" nillable="true" ma:displayName="ST4_Branchen:GEMUEpedia_TitelEN" ma:list="{f7082812-d4c9-4a73-ade6-279ff95ac574}" ma:internalName="ST4_Branchen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ID" ma:index="20" nillable="true" ma:displayName="ST4_Branchen:ID" ma:list="{f7082812-d4c9-4a73-ade6-279ff95ac574}" ma:internalName="ST4_Branchen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" ma:index="21" nillable="true" ma:displayName="ST4_Produktart" ma:list="{ec47aa61-9db5-4bf0-b542-f82062c86eb3}" ma:internalName="ST4_Produktart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GEMUEpedia_TitelEN" ma:index="22" nillable="true" ma:displayName="ST4_Produktart:GEMUEpedia_TitelEN" ma:list="{ec47aa61-9db5-4bf0-b542-f82062c86eb3}" ma:internalName="ST4_Produktart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ID" ma:index="23" nillable="true" ma:displayName="ST4_Produktart:ID" ma:list="{ec47aa61-9db5-4bf0-b542-f82062c86eb3}" ma:internalName="ST4_Produktart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SoftwareVersion" ma:index="24" nillable="true" ma:displayName="GEMUEpedia_SoftwareVersion" ma:internalName="GEMUEpedia_SoftwareVersion">
      <xsd:simpleType>
        <xsd:restriction base="dms:Text">
          <xsd:maxLength value="255"/>
        </xsd:restriction>
      </xsd:simpleType>
    </xsd:element>
    <xsd:element name="GEMUEpedia_DokumentationAktuell" ma:index="25" nillable="true" ma:displayName="GEMUEpedia_DokumentationAktuell" ma:default="1" ma:internalName="GEMUEpedia_DokumentationAktuell">
      <xsd:simpleType>
        <xsd:restriction base="dms:Boolean"/>
      </xsd:simpleType>
    </xsd:element>
    <xsd:element name="GEMUEpedia_DokumentsprachenLookup" ma:index="27" nillable="true" ma:displayName="GEMUEpedia_DokumentsprachenLookup" ma:list="{f1567404-bdca-475f-9831-6dab645fab26}" ma:internalName="GEMUEpedia_DokumentsprachenLookup" ma:readOnly="false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nLookup_x003a_GEMUEpedia_TitelDE" ma:index="28" nillable="true" ma:displayName="GEMUEpedia_DokumentsprachenLookup:GEMUEpedia_TitelDE" ma:list="{f1567404-bdca-475f-9831-6dab645fab26}" ma:internalName="GEMUEpedia_Dokumentsprachen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" ma:index="30" nillable="true" ma:displayName="GEMUEpedia_DokumentSpracheLookup" ma:list="{f1567404-bdca-475f-9831-6dab645fab26}" ma:internalName="GEMUEpedia_DokumentSpracheLookup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DE" ma:index="31" nillable="true" ma:displayName="GEMUEpedia_DokumentSpracheLookup:GEMUEpedia_TitelDE" ma:list="{f1567404-bdca-475f-9831-6dab645fab26}" ma:internalName="GEMUEpedia_DokumentSprache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EN" ma:index="32" nillable="true" ma:displayName="GEMUEpedia_DokumentSpracheLookup:GEMUEpedia_TitelEN" ma:list="{f1567404-bdca-475f-9831-6dab645fab26}" ma:internalName="GEMUEpedia_DokumentSpracheLookup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Sprachsortierung" ma:index="33" nillable="true" ma:displayName="GEMUEpedia_DokumentSpracheLookup:GEMUEpedia_Sprachsortierung" ma:list="{f1567404-bdca-475f-9831-6dab645fab26}" ma:internalName="GEMUEpedia_DokumentSpracheLookup_x003A_GEMUEpedia_Sprachsortierung" ma:readOnly="true" ma:showField="GEMUEpedia_Sprachsortierung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WettberwerberLookup" ma:index="34" nillable="true" ma:displayName="GEMUEpedia_WettberwerberLookup" ma:list="{f125baa0-9fb3-4ee3-9bca-bf51fe1dea15}" ma:internalName="GEMUEpedia_WettberwerberLookup" ma:showField="Title" ma:web="6d837a18-9c47-40c7-a629-f0c5c0049791">
      <xsd:simpleType>
        <xsd:restriction base="dms:Lookup"/>
      </xsd:simpleType>
    </xsd:element>
    <xsd:element name="GEMUEpedia_WettberwerberLookup_x003a_Titel_EN" ma:index="35" nillable="true" ma:displayName="GEMUEpedia_WettberwerberLookup:Titel_EN" ma:list="{f125baa0-9fb3-4ee3-9bca-bf51fe1dea15}" ma:internalName="GEMUEpedia_WettberwerberLookup_x003A_Titel_EN" ma:readOnly="true" ma:showField="Titel_EN" ma:web="6d837a18-9c47-40c7-a629-f0c5c0049791">
      <xsd:simpleType>
        <xsd:restriction base="dms:Lookup"/>
      </xsd:simpleType>
    </xsd:element>
    <xsd:element name="ST4_Konformitaeten_Zulassungen" ma:index="36" nillable="true" ma:displayName="ST4_Konformitaeten_Zulassungen" ma:list="{6b87bce5-cfff-418d-a3f6-e6c578a20309}" ma:internalName="ST4_Konformitaeten_Zulassungen0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gueltig_ab" ma:index="37" nillable="true" ma:displayName="GEMUEpedia_gueltig_ab" ma:format="DateOnly" ma:internalName="GEMUEpedia_gueltig_ab">
      <xsd:simpleType>
        <xsd:restriction base="dms:DateTime"/>
      </xsd:simpleType>
    </xsd:element>
    <xsd:element name="GEMUEpedia_gueltig_bis" ma:index="38" nillable="true" ma:displayName="GEMUEpedia_gueltig_bis" ma:format="DateOnly" ma:internalName="GEMUEpedia_gueltig_bis">
      <xsd:simpleType>
        <xsd:restriction base="dms:DateTime"/>
      </xsd:simpleType>
    </xsd:element>
    <xsd:element name="GEMUEpedia_Druckdatei" ma:index="41" nillable="true" ma:displayName="GEMUEpedia_Druckdatei" ma:default="0" ma:internalName="GEMUEpedia_Druckdatei">
      <xsd:simpleType>
        <xsd:restriction base="dms:Boolean"/>
      </xsd:simpleType>
    </xsd:element>
    <xsd:element name="GEMUEpedia_Dokument_Masterartikelnummer" ma:index="43" nillable="true" ma:displayName="GEMUEpedia_Dokument_Masterartikelnummer" ma:internalName="GEMUEpedia_Dokument_Masterartikelnummer">
      <xsd:simpleType>
        <xsd:restriction base="dms:Text">
          <xsd:maxLength value="255"/>
        </xsd:restriction>
      </xsd:simpleType>
    </xsd:element>
    <xsd:element name="GEMUEpedia_Export_Conexo" ma:index="44" nillable="true" ma:displayName="GEMUEpedia_Export_Conexo" ma:default="0" ma:internalName="GEMUEpedia_Export_Conexo" ma:readOnly="false">
      <xsd:simpleType>
        <xsd:restriction base="dms:Boolean"/>
      </xsd:simpleType>
    </xsd:element>
    <xsd:element name="GEMUEpedia_Verantwortlicher" ma:index="45" nillable="true" ma:displayName="GEMUEpedia_Verantwortlicher" ma:list="UserInfo" ma:SharePointGroup="0" ma:internalName="GEMUEpedia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MUEpedia_customVersion" ma:index="46" nillable="true" ma:displayName="GEMUEpedia_customVersion" ma:default="0000.00.00" ma:internalName="GEMUEpedia_customVersion">
      <xsd:simpleType>
        <xsd:restriction base="dms:Text">
          <xsd:maxLength value="255"/>
        </xsd:restriction>
      </xsd:simpleType>
    </xsd:element>
    <xsd:element name="GEMUEpedia_forceUpdate" ma:index="48" nillable="true" ma:displayName="GEMUEpedia_forceUpdate" ma:default="0" ma:internalName="GEMUEpedia_forceUpdate">
      <xsd:simpleType>
        <xsd:restriction base="dms:Boolean"/>
      </xsd:simpleType>
    </xsd:element>
    <xsd:element name="GEMUEpedia_Dokumentdatum" ma:index="49" nillable="true" ma:displayName="GEMUEpedia_Dokumentdatum" ma:default="00.00.0000 00:00:00" ma:internalName="GEMUEpedia_Dokumentdatum" ma:readOnly="false">
      <xsd:simpleType>
        <xsd:restriction base="dms:Text">
          <xsd:maxLength value="255"/>
        </xsd:restriction>
      </xsd:simpleType>
    </xsd:element>
    <xsd:element name="GEMUEpedia_Vorgaenger_Dokument" ma:index="50" nillable="true" ma:displayName="GEMUEpedia_Vorgaenger_Dokument" ma:list="{405aea2d-9136-450b-8d67-90eb7c631499}" ma:internalName="GEMUEpedia_Vorgaenger_Dokument" ma:showField="GEMUEpedia_Dokument_Artikelnummer" ma:web="6d837a18-9c47-40c7-a629-f0c5c0049791">
      <xsd:simpleType>
        <xsd:restriction base="dms:Lookup"/>
      </xsd:simpleType>
    </xsd:element>
    <xsd:element name="GEMUEpedia_ST4_Dokument" ma:index="52" nillable="true" ma:displayName="GEMUEpedia_ST4_Dokument" ma:default="0" ma:internalName="GEMUEpedia_ST4_Dokument">
      <xsd:simpleType>
        <xsd:restriction base="dms:Boolean"/>
      </xsd:simpleType>
    </xsd:element>
    <xsd:element name="GEMUEpedia_SchemaImport" ma:index="53" nillable="true" ma:displayName="GEMUEpedia_SchemaImport" ma:default="0" ma:internalName="GEMUEpedia_SchemaImport">
      <xsd:simpleType>
        <xsd:restriction base="dms:Boolean"/>
      </xsd:simpleType>
    </xsd:element>
    <xsd:element name="GP_Verwendung_Produktion_Logistik" ma:index="54" nillable="true" ma:displayName="GP_Verwendung_Produktion_Logistik" ma:default="0" ma:internalName="GP_Verwendung_Produktion_Logistik">
      <xsd:simpleType>
        <xsd:restriction base="dms:Boolean"/>
      </xsd:simpleType>
    </xsd:element>
    <xsd:element name="GEMUEpedia_showItemToUser" ma:index="56" nillable="true" ma:displayName="GEMUEpedia_showItemToUser" ma:default="1" ma:internalName="GEMUEpedia_showItemToUser">
      <xsd:simpleType>
        <xsd:restriction base="dms:Boolean"/>
      </xsd:simpleType>
    </xsd:element>
    <xsd:element name="GEMUEpedia_Haendler_Mitarbeiter" ma:index="57" nillable="true" ma:displayName="GEMUEpedia_Haendler_Mitarbeiter" ma:list="{51ba883c-1403-4636-b296-d8322a2aa031}" ma:internalName="GEMUEpedia_Haendler_Mitarbeiter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PISA_ID" ma:index="58" nillable="true" ma:displayName="GEMUEpedia_Haendler_Mitarbeiter:PISA_ID" ma:list="{51ba883c-1403-4636-b296-d8322a2aa031}" ma:internalName="GEMUEpedia_Haendler_Mitarbeiter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ID" ma:index="59" nillable="true" ma:displayName="GEMUEpedia_Haendler_Mitarbeiter:ID" ma:list="{51ba883c-1403-4636-b296-d8322a2aa031}" ma:internalName="GEMUEpedia_Haendler_Mitarbeiter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Distributor_ID" ma:index="60" nillable="true" ma:displayName="GEMUEpedia_Haendler_Mitarbeiter:Distributor_ID" ma:list="{51ba883c-1403-4636-b296-d8322a2aa031}" ma:internalName="GEMUEpedia_Haendler_Mitarbeiter_x003A_Distributor_ID" ma:readOnly="true" ma:showField="Distributor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" ma:index="61" nillable="true" ma:displayName="GEMUEpedia_Haendlerfreigabe" ma:list="{51ba883c-1403-4636-b296-d8322a2aa031}" ma:internalName="GEMUEpedia_Haendlerfreigabe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PISA_ID" ma:index="62" nillable="true" ma:displayName="GEMUEpedia_Haendlerfreigabe:PISA_ID" ma:list="{51ba883c-1403-4636-b296-d8322a2aa031}" ma:internalName="GEMUEpedia_Haendlerfreigabe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ID" ma:index="63" nillable="true" ma:displayName="GEMUEpedia_Haendlerfreigabe:ID" ma:list="{51ba883c-1403-4636-b296-d8322a2aa031}" ma:internalName="GEMUEpedia_Haendlerfreigabe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1f6b-8323-40ce-9958-0876ccbe7baf" elementFormDefault="qualified">
    <xsd:import namespace="http://schemas.microsoft.com/office/2006/documentManagement/types"/>
    <xsd:import namespace="http://schemas.microsoft.com/office/infopath/2007/PartnerControls"/>
    <xsd:element name="FilenameforEdit" ma:index="42" nillable="true" ma:displayName="FilenameforEdit" ma:internalName="Filenamefo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MUEpedia_FreigabestatusLookup xmlns="6d837a18-9c47-40c7-a629-f0c5c0049791">1</GEMUEpedia_FreigabestatusLookup>
    <GEMUEpedia_DokumenttypLookup xmlns="6d837a18-9c47-40c7-a629-f0c5c0049791">127</GEMUEpedia_DokumenttypLookup>
    <GEMUEpedia_showItemToUser xmlns="6d837a18-9c47-40c7-a629-f0c5c0049791">true</GEMUEpedia_showItemToUser>
    <GEMUEpedia_gueltig_ab xmlns="6d837a18-9c47-40c7-a629-f0c5c0049791" xsi:nil="true"/>
    <GEMUEpedia_Haendler_Mitarbeiter xmlns="6d837a18-9c47-40c7-a629-f0c5c0049791"/>
    <GEMUEpedia_SoftwareVersion xmlns="6d837a18-9c47-40c7-a629-f0c5c0049791" xsi:nil="true"/>
    <GEMUEpedia_WettberwerberLookup xmlns="6d837a18-9c47-40c7-a629-f0c5c0049791" xsi:nil="true"/>
    <GEMUEpedia_Dokument_Artikelnummer xmlns="6d837a18-9c47-40c7-a629-f0c5c0049791" xsi:nil="true"/>
    <GEMUEpedia_BroschuerenkennerLookup xmlns="6d837a18-9c47-40c7-a629-f0c5c0049791" xsi:nil="true"/>
    <ST4_Konformitaeten_Zulassungen xmlns="6d837a18-9c47-40c7-a629-f0c5c0049791"/>
    <GEMUEpedia_DokumentationAktuell xmlns="6d837a18-9c47-40c7-a629-f0c5c0049791">true</GEMUEpedia_DokumentationAktuell>
    <GEMUEpedia_Druckdatei xmlns="6d837a18-9c47-40c7-a629-f0c5c0049791">false</GEMUEpedia_Druckdatei>
    <GEMUEpedia_Verantwortlicher xmlns="6d837a18-9c47-40c7-a629-f0c5c0049791">
      <UserInfo>
        <DisplayName/>
        <AccountId xsi:nil="true"/>
        <AccountType/>
      </UserInfo>
    </GEMUEpedia_Verantwortlicher>
    <GEMUEpedia_customVersion xmlns="6d837a18-9c47-40c7-a629-f0c5c0049791">2020.07.17</GEMUEpedia_customVersion>
    <IconOverlay xmlns="http://schemas.microsoft.com/sharepoint/v4" xsi:nil="true"/>
    <GEMUEpedia_DokumentsprachenLookup xmlns="6d837a18-9c47-40c7-a629-f0c5c0049791">
      <Value>38</Value>
    </GEMUEpedia_DokumentsprachenLookup>
    <GEMUEpedia_DokumentSpracheLookup xmlns="6d837a18-9c47-40c7-a629-f0c5c0049791"/>
    <GEMUEpedia_SchemaImport xmlns="6d837a18-9c47-40c7-a629-f0c5c0049791">false</GEMUEpedia_SchemaImport>
    <GEMUEpedia_Haendlerfreigabe xmlns="6d837a18-9c47-40c7-a629-f0c5c0049791"/>
    <FormData xmlns="http://schemas.microsoft.com/sharepoint/v3">&lt;?xml version="1.0" encoding="utf-8"?&gt;&lt;FormVariables&gt;&lt;Version /&gt;&lt;_x0030_93fd187-9dcb-4552-af31-6c16b5302a91 type="System.String"&gt;PM_Launch_GEMUE_C53_iComLine_gb.docx&lt;/_x0030_93fd187-9dcb-4552-af31-6c16b5302a91&gt;&lt;e3c5f4f1-7f75-4ad9-b2d5-3391d1800185 type="System.String"&gt;&lt;/e3c5f4f1-7f75-4ad9-b2d5-3391d1800185&gt;&lt;_x0031_cd0763e-33a8-422c-b64f-892b62709f90 type="System.String"&gt;Zuletzt ausgew&amp;amp;#228;hlt: PC50 M-Block Membransitzventil f&amp;amp;#252;r hochreine Anwendungen&lt;/_x0031_cd0763e-33a8-422c-b64f-892b62709f90&gt;&lt;/FormVariables&gt;</FormData>
    <GEMUEpedia_Vorgaenger_Dokument xmlns="6d837a18-9c47-40c7-a629-f0c5c0049791" xsi:nil="true"/>
    <GEMUEpedia_Dokumentname_Internet xmlns="6d837a18-9c47-40c7-a629-f0c5c0049791" xsi:nil="true"/>
    <GEMUEpedia_forceUpdate xmlns="6d837a18-9c47-40c7-a629-f0c5c0049791">false</GEMUEpedia_forceUpdate>
    <ST4_Branchen xmlns="6d837a18-9c47-40c7-a629-f0c5c0049791">
      <Value>6</Value>
    </ST4_Branchen>
    <GEMUEpedia_Export_Conexo xmlns="6d837a18-9c47-40c7-a629-f0c5c0049791">false</GEMUEpedia_Export_Conexo>
    <GEMUEpedia_Dokumentdatum xmlns="6d837a18-9c47-40c7-a629-f0c5c0049791">17.07.2020 00:00:00</GEMUEpedia_Dokumentdatum>
    <GEMUEpedia_Dokument_Masterartikelnummer xmlns="6d837a18-9c47-40c7-a629-f0c5c0049791" xsi:nil="true"/>
    <GEMUEpedia_ST4_Dokument xmlns="6d837a18-9c47-40c7-a629-f0c5c0049791">false</GEMUEpedia_ST4_Dokument>
    <GP_Verwendung_Produktion_Logistik xmlns="6d837a18-9c47-40c7-a629-f0c5c0049791">false</GP_Verwendung_Produktion_Logistik>
    <GEMUEProdukttypLookup xmlns="6d837a18-9c47-40c7-a629-f0c5c0049791">
      <Value>2745</Value>
      <Value>2629</Value>
    </GEMUEProdukttypLookup>
    <GEMUEpedia_gueltig_bis xmlns="6d837a18-9c47-40c7-a629-f0c5c0049791" xsi:nil="true"/>
    <FilenameforEdit xmlns="ebf21f6b-8323-40ce-9958-0876ccbe7baf">PM_Launch_GEMUE_C53_iComLine_gb.docx</FilenameforEdit>
    <ST4_Produktart xmlns="6d837a18-9c47-40c7-a629-f0c5c0049791">
      <Value>39</Value>
      <Value>42</Value>
    </ST4_Produktart>
  </documentManagement>
</p:properties>
</file>

<file path=customXml/itemProps1.xml><?xml version="1.0" encoding="utf-8"?>
<ds:datastoreItem xmlns:ds="http://schemas.openxmlformats.org/officeDocument/2006/customXml" ds:itemID="{DC50D2F2-EF71-4A67-9668-CA5CB8DA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37a18-9c47-40c7-a629-f0c5c0049791"/>
    <ds:schemaRef ds:uri="http://schemas.microsoft.com/sharepoint/v4"/>
    <ds:schemaRef ds:uri="ebf21f6b-8323-40ce-9958-0876ccbe7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FF4EB-27DF-4865-ADAF-A93BBB0DB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5A7755-24F2-47C7-9A85-04DFBCDD963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620FFBE6-3338-4C19-93D8-5F488E1C64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2713FA-5D36-4139-BE4C-467001401095}">
  <ds:schemaRefs/>
</ds:datastoreItem>
</file>

<file path=customXml/itemProps6.xml><?xml version="1.0" encoding="utf-8"?>
<ds:datastoreItem xmlns:ds="http://schemas.openxmlformats.org/officeDocument/2006/customXml" ds:itemID="{C82A645D-7181-4499-95A6-6D59806BF297}">
  <ds:schemaRefs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f21f6b-8323-40ce-9958-0876ccbe7baf"/>
    <ds:schemaRef ds:uri="6d837a18-9c47-40c7-a629-f0c5c00497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Mueller Apparatebau GmbH &amp; Co.KG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Jovic, Ivona</dc:creator>
  <cp:lastModifiedBy>Lacman, Marija</cp:lastModifiedBy>
  <cp:revision>4</cp:revision>
  <cp:lastPrinted>2017-08-14T14:05:00Z</cp:lastPrinted>
  <dcterms:created xsi:type="dcterms:W3CDTF">2022-01-13T14:30:00Z</dcterms:created>
  <dcterms:modified xsi:type="dcterms:W3CDTF">2022-01-17T12:37:00Z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0x010100ADE3F3D7C850F94C8B1F971DDB546BF80200FD9DF41FD4B23D44B453F9AFBDA1408E</vt:lpwstr>
  </property>
  <property fmtid="{D5CDD505-2E9C-101B-9397-08002B2CF9AE}" pid="3" name="WorkflowChangePath">
    <vt:lpwstr>c20aabbd-2083-4ef7-98b4-17f777bfaa0f,6;c20aabbd-2083-4ef7-98b4-17f777bfaa0f,6;c20aabbd-2083-4ef7-98b4-17f777bfaa0f,5;c20aabbd-2083-4ef7-98b4-17f777bfaa0f,5;</vt:lpwstr>
  </property>
</Properties>
</file>